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08A9" w14:textId="77777777" w:rsidR="00C84C40" w:rsidRPr="00731B59" w:rsidRDefault="00196A38" w:rsidP="00731B59">
      <w:pPr>
        <w:spacing w:before="120" w:after="120" w:line="276" w:lineRule="auto"/>
        <w:contextualSpacing/>
        <w:jc w:val="center"/>
        <w:rPr>
          <w:b/>
          <w:sz w:val="28"/>
          <w:szCs w:val="28"/>
        </w:rPr>
      </w:pPr>
      <w:r w:rsidRPr="00731B59">
        <w:rPr>
          <w:b/>
          <w:sz w:val="28"/>
          <w:szCs w:val="28"/>
        </w:rPr>
        <w:t>LOCAL</w:t>
      </w:r>
      <w:r w:rsidR="00DF753F" w:rsidRPr="00731B59">
        <w:rPr>
          <w:b/>
          <w:sz w:val="28"/>
          <w:szCs w:val="28"/>
        </w:rPr>
        <w:t xml:space="preserve"> OUTCOME IMPROVEMENT PLAN DELIVERY GROUP</w:t>
      </w:r>
    </w:p>
    <w:p w14:paraId="6EEE0B6A" w14:textId="77777777" w:rsidR="00C84C40" w:rsidRPr="00731B59" w:rsidRDefault="00C84C40" w:rsidP="008F43BD">
      <w:pPr>
        <w:spacing w:before="120" w:after="120" w:line="276" w:lineRule="auto"/>
        <w:contextualSpacing/>
        <w:jc w:val="center"/>
        <w:rPr>
          <w:sz w:val="28"/>
          <w:szCs w:val="28"/>
        </w:rPr>
      </w:pPr>
    </w:p>
    <w:p w14:paraId="3D38E169" w14:textId="7986A059" w:rsidR="00C84C40" w:rsidRPr="00731B59" w:rsidRDefault="005626AE" w:rsidP="008F43BD">
      <w:pPr>
        <w:spacing w:before="120" w:after="120" w:line="276" w:lineRule="auto"/>
        <w:contextualSpacing/>
        <w:jc w:val="center"/>
        <w:rPr>
          <w:sz w:val="28"/>
          <w:szCs w:val="28"/>
        </w:rPr>
      </w:pPr>
      <w:r>
        <w:rPr>
          <w:sz w:val="28"/>
          <w:szCs w:val="28"/>
        </w:rPr>
        <w:t>Wednesday</w:t>
      </w:r>
      <w:r w:rsidR="00843D14">
        <w:rPr>
          <w:sz w:val="28"/>
          <w:szCs w:val="28"/>
        </w:rPr>
        <w:t xml:space="preserve"> 1 </w:t>
      </w:r>
      <w:r>
        <w:rPr>
          <w:sz w:val="28"/>
          <w:szCs w:val="28"/>
        </w:rPr>
        <w:t>Sept</w:t>
      </w:r>
      <w:r w:rsidR="001B0DD8" w:rsidRPr="00731B59">
        <w:rPr>
          <w:sz w:val="28"/>
          <w:szCs w:val="28"/>
        </w:rPr>
        <w:t xml:space="preserve"> 2021</w:t>
      </w:r>
      <w:r w:rsidR="00843D14">
        <w:rPr>
          <w:sz w:val="28"/>
          <w:szCs w:val="28"/>
        </w:rPr>
        <w:t>,</w:t>
      </w:r>
      <w:r w:rsidR="00D12D2D" w:rsidRPr="00731B59">
        <w:rPr>
          <w:sz w:val="28"/>
          <w:szCs w:val="28"/>
        </w:rPr>
        <w:t xml:space="preserve"> </w:t>
      </w:r>
      <w:r w:rsidR="00843D14">
        <w:rPr>
          <w:sz w:val="28"/>
          <w:szCs w:val="28"/>
        </w:rPr>
        <w:t>1</w:t>
      </w:r>
      <w:r>
        <w:rPr>
          <w:sz w:val="28"/>
          <w:szCs w:val="28"/>
        </w:rPr>
        <w:t xml:space="preserve">0am – 12pm </w:t>
      </w:r>
    </w:p>
    <w:p w14:paraId="4A2C5562" w14:textId="77777777" w:rsidR="00101AE1" w:rsidRPr="00731B59" w:rsidRDefault="00101AE1" w:rsidP="008F43BD">
      <w:pPr>
        <w:spacing w:before="120" w:after="120" w:line="276" w:lineRule="auto"/>
        <w:contextualSpacing/>
        <w:jc w:val="center"/>
        <w:rPr>
          <w:sz w:val="28"/>
          <w:szCs w:val="28"/>
        </w:rPr>
      </w:pPr>
    </w:p>
    <w:p w14:paraId="21D45B15" w14:textId="2EA02DEF" w:rsidR="00C84C40" w:rsidRPr="00731B59" w:rsidRDefault="0062238C" w:rsidP="008F43BD">
      <w:pPr>
        <w:spacing w:before="120" w:after="120" w:line="276" w:lineRule="auto"/>
        <w:contextualSpacing/>
        <w:jc w:val="center"/>
        <w:rPr>
          <w:sz w:val="28"/>
          <w:szCs w:val="28"/>
        </w:rPr>
      </w:pPr>
      <w:r w:rsidRPr="00731B59">
        <w:rPr>
          <w:sz w:val="28"/>
          <w:szCs w:val="28"/>
        </w:rPr>
        <w:t>MS Teams</w:t>
      </w:r>
    </w:p>
    <w:p w14:paraId="6AB6FD3B" w14:textId="77777777" w:rsidR="00C84C40" w:rsidRPr="00731B59" w:rsidRDefault="00C84C40" w:rsidP="008F43BD">
      <w:pPr>
        <w:spacing w:before="120" w:after="120" w:line="276" w:lineRule="auto"/>
        <w:contextualSpacing/>
        <w:rPr>
          <w:sz w:val="28"/>
          <w:szCs w:val="28"/>
        </w:rPr>
      </w:pPr>
    </w:p>
    <w:p w14:paraId="091DC104" w14:textId="77777777" w:rsidR="00C84C40" w:rsidRPr="00731B59" w:rsidRDefault="00C84C40" w:rsidP="008F43BD">
      <w:pPr>
        <w:spacing w:before="120" w:after="120" w:line="276" w:lineRule="auto"/>
        <w:contextualSpacing/>
        <w:jc w:val="center"/>
        <w:rPr>
          <w:sz w:val="28"/>
          <w:szCs w:val="28"/>
        </w:rPr>
      </w:pPr>
      <w:r w:rsidRPr="00731B59">
        <w:rPr>
          <w:b/>
          <w:sz w:val="28"/>
          <w:szCs w:val="28"/>
        </w:rPr>
        <w:t>MINUTE</w:t>
      </w:r>
    </w:p>
    <w:p w14:paraId="55825E3D" w14:textId="54F179E3" w:rsidR="00C84C40" w:rsidRDefault="00DF753F" w:rsidP="008F43BD">
      <w:pPr>
        <w:tabs>
          <w:tab w:val="left" w:pos="2835"/>
        </w:tabs>
        <w:spacing w:before="120" w:after="120" w:line="276" w:lineRule="auto"/>
        <w:contextualSpacing/>
        <w:rPr>
          <w:sz w:val="28"/>
          <w:szCs w:val="28"/>
          <w:u w:val="single"/>
        </w:rPr>
      </w:pPr>
      <w:r w:rsidRPr="00731B59">
        <w:rPr>
          <w:sz w:val="28"/>
          <w:szCs w:val="28"/>
          <w:u w:val="single"/>
        </w:rPr>
        <w:t>M</w:t>
      </w:r>
      <w:r w:rsidR="0001603A" w:rsidRPr="00731B59">
        <w:rPr>
          <w:sz w:val="28"/>
          <w:szCs w:val="28"/>
          <w:u w:val="single"/>
        </w:rPr>
        <w:t>embers</w:t>
      </w:r>
      <w:r w:rsidR="00564B61" w:rsidRPr="00731B59">
        <w:rPr>
          <w:sz w:val="28"/>
          <w:szCs w:val="28"/>
          <w:u w:val="single"/>
        </w:rPr>
        <w:t xml:space="preserve"> present</w:t>
      </w:r>
    </w:p>
    <w:p w14:paraId="4EDDD2A1" w14:textId="2EE64A2C" w:rsidR="005626AE" w:rsidRDefault="005626AE" w:rsidP="008F43BD">
      <w:pPr>
        <w:tabs>
          <w:tab w:val="left" w:pos="2835"/>
        </w:tabs>
        <w:spacing w:before="120" w:after="120" w:line="276" w:lineRule="auto"/>
        <w:contextualSpacing/>
        <w:rPr>
          <w:sz w:val="28"/>
          <w:szCs w:val="28"/>
          <w:u w:val="single"/>
        </w:rPr>
      </w:pPr>
    </w:p>
    <w:tbl>
      <w:tblPr>
        <w:tblStyle w:val="TableGrid"/>
        <w:tblW w:w="0" w:type="auto"/>
        <w:tblInd w:w="5" w:type="dxa"/>
        <w:tblLook w:val="04A0" w:firstRow="1" w:lastRow="0" w:firstColumn="1" w:lastColumn="0" w:noHBand="0" w:noVBand="1"/>
      </w:tblPr>
      <w:tblGrid>
        <w:gridCol w:w="4508"/>
        <w:gridCol w:w="4508"/>
      </w:tblGrid>
      <w:tr w:rsidR="005626AE" w14:paraId="5F6A2D9C" w14:textId="77777777" w:rsidTr="00CD45E4">
        <w:tc>
          <w:tcPr>
            <w:tcW w:w="4508" w:type="dxa"/>
            <w:tcBorders>
              <w:top w:val="nil"/>
              <w:left w:val="nil"/>
              <w:bottom w:val="nil"/>
              <w:right w:val="nil"/>
            </w:tcBorders>
          </w:tcPr>
          <w:p w14:paraId="08B6ABEB" w14:textId="0BBC833F" w:rsidR="005626AE" w:rsidRPr="00731B59" w:rsidRDefault="005626AE" w:rsidP="008F43BD">
            <w:pPr>
              <w:tabs>
                <w:tab w:val="left" w:pos="2835"/>
              </w:tabs>
              <w:spacing w:before="120" w:after="120" w:line="276" w:lineRule="auto"/>
              <w:contextualSpacing/>
              <w:rPr>
                <w:sz w:val="28"/>
                <w:szCs w:val="28"/>
              </w:rPr>
            </w:pPr>
            <w:r>
              <w:rPr>
                <w:sz w:val="28"/>
                <w:szCs w:val="28"/>
              </w:rPr>
              <w:t>Bridie Ashrowan</w:t>
            </w:r>
          </w:p>
        </w:tc>
        <w:tc>
          <w:tcPr>
            <w:tcW w:w="4508" w:type="dxa"/>
            <w:tcBorders>
              <w:top w:val="nil"/>
              <w:left w:val="nil"/>
              <w:bottom w:val="nil"/>
              <w:right w:val="nil"/>
            </w:tcBorders>
          </w:tcPr>
          <w:p w14:paraId="62EDFF5B" w14:textId="14EAACA5" w:rsidR="005626AE" w:rsidRPr="00731B59" w:rsidRDefault="005626AE" w:rsidP="008F43BD">
            <w:pPr>
              <w:tabs>
                <w:tab w:val="left" w:pos="2835"/>
              </w:tabs>
              <w:spacing w:before="120" w:after="120" w:line="276" w:lineRule="auto"/>
              <w:contextualSpacing/>
              <w:rPr>
                <w:sz w:val="28"/>
                <w:szCs w:val="28"/>
              </w:rPr>
            </w:pPr>
            <w:r>
              <w:rPr>
                <w:sz w:val="28"/>
                <w:szCs w:val="28"/>
              </w:rPr>
              <w:t>Edinburgh Voluntary Organisations’ Council (EVOC)</w:t>
            </w:r>
          </w:p>
        </w:tc>
      </w:tr>
      <w:tr w:rsidR="005626AE" w14:paraId="38CC5036" w14:textId="77777777" w:rsidTr="00CD45E4">
        <w:tc>
          <w:tcPr>
            <w:tcW w:w="4508" w:type="dxa"/>
            <w:tcBorders>
              <w:top w:val="nil"/>
              <w:left w:val="nil"/>
              <w:bottom w:val="nil"/>
              <w:right w:val="nil"/>
            </w:tcBorders>
          </w:tcPr>
          <w:p w14:paraId="664E0DBC" w14:textId="05C6F67A" w:rsidR="005626AE" w:rsidRDefault="005626AE" w:rsidP="008F43BD">
            <w:pPr>
              <w:tabs>
                <w:tab w:val="left" w:pos="2835"/>
              </w:tabs>
              <w:spacing w:before="120" w:after="120" w:line="276" w:lineRule="auto"/>
              <w:contextualSpacing/>
              <w:rPr>
                <w:sz w:val="28"/>
                <w:szCs w:val="28"/>
                <w:u w:val="single"/>
              </w:rPr>
            </w:pPr>
            <w:r w:rsidRPr="00731B59">
              <w:rPr>
                <w:sz w:val="28"/>
                <w:szCs w:val="28"/>
              </w:rPr>
              <w:t>Hugo Clark</w:t>
            </w:r>
          </w:p>
        </w:tc>
        <w:tc>
          <w:tcPr>
            <w:tcW w:w="4508" w:type="dxa"/>
            <w:tcBorders>
              <w:top w:val="nil"/>
              <w:left w:val="nil"/>
              <w:bottom w:val="nil"/>
              <w:right w:val="nil"/>
            </w:tcBorders>
          </w:tcPr>
          <w:p w14:paraId="5B71D384" w14:textId="5E24150D" w:rsidR="005626AE" w:rsidRDefault="005626AE" w:rsidP="008F43BD">
            <w:pPr>
              <w:tabs>
                <w:tab w:val="left" w:pos="2835"/>
              </w:tabs>
              <w:spacing w:before="120" w:after="120" w:line="276" w:lineRule="auto"/>
              <w:contextualSpacing/>
              <w:rPr>
                <w:sz w:val="28"/>
                <w:szCs w:val="28"/>
                <w:u w:val="single"/>
              </w:rPr>
            </w:pPr>
            <w:r w:rsidRPr="00731B59">
              <w:rPr>
                <w:sz w:val="28"/>
                <w:szCs w:val="28"/>
              </w:rPr>
              <w:t>MoD, Army, Edinburgh Garrison</w:t>
            </w:r>
          </w:p>
        </w:tc>
      </w:tr>
      <w:tr w:rsidR="005626AE" w14:paraId="54DD43A3" w14:textId="77777777" w:rsidTr="00CD45E4">
        <w:tc>
          <w:tcPr>
            <w:tcW w:w="4508" w:type="dxa"/>
            <w:tcBorders>
              <w:top w:val="nil"/>
              <w:left w:val="nil"/>
              <w:bottom w:val="nil"/>
              <w:right w:val="nil"/>
            </w:tcBorders>
          </w:tcPr>
          <w:p w14:paraId="112DF89E" w14:textId="61B189DA" w:rsidR="005626AE" w:rsidRPr="005626AE" w:rsidRDefault="005626AE" w:rsidP="005626AE">
            <w:pPr>
              <w:rPr>
                <w:sz w:val="28"/>
                <w:szCs w:val="28"/>
              </w:rPr>
            </w:pPr>
            <w:r w:rsidRPr="00770378">
              <w:rPr>
                <w:sz w:val="28"/>
                <w:szCs w:val="28"/>
              </w:rPr>
              <w:t xml:space="preserve">Jan-Bert van den Berg </w:t>
            </w:r>
          </w:p>
        </w:tc>
        <w:tc>
          <w:tcPr>
            <w:tcW w:w="4508" w:type="dxa"/>
            <w:tcBorders>
              <w:top w:val="nil"/>
              <w:left w:val="nil"/>
              <w:bottom w:val="nil"/>
              <w:right w:val="nil"/>
            </w:tcBorders>
          </w:tcPr>
          <w:p w14:paraId="2BA78670" w14:textId="2ACC96C7" w:rsidR="005626AE" w:rsidRPr="005626AE" w:rsidRDefault="005626AE" w:rsidP="005626AE">
            <w:pPr>
              <w:tabs>
                <w:tab w:val="left" w:pos="2835"/>
              </w:tabs>
              <w:spacing w:before="120" w:after="120"/>
              <w:contextualSpacing/>
              <w:rPr>
                <w:sz w:val="28"/>
                <w:szCs w:val="28"/>
              </w:rPr>
            </w:pPr>
            <w:r w:rsidRPr="00770378">
              <w:rPr>
                <w:sz w:val="28"/>
                <w:szCs w:val="28"/>
              </w:rPr>
              <w:t>COMPACT Partnership</w:t>
            </w:r>
          </w:p>
        </w:tc>
      </w:tr>
      <w:tr w:rsidR="005626AE" w14:paraId="6168635C" w14:textId="77777777" w:rsidTr="00CD45E4">
        <w:tc>
          <w:tcPr>
            <w:tcW w:w="4508" w:type="dxa"/>
            <w:tcBorders>
              <w:top w:val="nil"/>
              <w:left w:val="nil"/>
              <w:bottom w:val="nil"/>
              <w:right w:val="nil"/>
            </w:tcBorders>
          </w:tcPr>
          <w:p w14:paraId="4778B2F5" w14:textId="7E1ADB21" w:rsidR="005626AE" w:rsidRPr="005626AE" w:rsidRDefault="005626AE" w:rsidP="005626AE">
            <w:pPr>
              <w:tabs>
                <w:tab w:val="left" w:pos="2835"/>
              </w:tabs>
              <w:spacing w:before="120" w:after="120"/>
              <w:contextualSpacing/>
              <w:rPr>
                <w:sz w:val="28"/>
                <w:szCs w:val="28"/>
              </w:rPr>
            </w:pPr>
            <w:r w:rsidRPr="00770378">
              <w:rPr>
                <w:sz w:val="28"/>
                <w:szCs w:val="28"/>
              </w:rPr>
              <w:t xml:space="preserve">Lynne Cooper </w:t>
            </w:r>
          </w:p>
        </w:tc>
        <w:tc>
          <w:tcPr>
            <w:tcW w:w="4508" w:type="dxa"/>
            <w:tcBorders>
              <w:top w:val="nil"/>
              <w:left w:val="nil"/>
              <w:bottom w:val="nil"/>
              <w:right w:val="nil"/>
            </w:tcBorders>
          </w:tcPr>
          <w:p w14:paraId="7C764CAC" w14:textId="05F64B0C" w:rsidR="005626AE" w:rsidRPr="005626AE" w:rsidRDefault="005626AE" w:rsidP="005626AE">
            <w:pPr>
              <w:tabs>
                <w:tab w:val="left" w:pos="2835"/>
              </w:tabs>
              <w:spacing w:before="120" w:after="120"/>
              <w:contextualSpacing/>
              <w:rPr>
                <w:sz w:val="28"/>
                <w:szCs w:val="28"/>
              </w:rPr>
            </w:pPr>
            <w:r w:rsidRPr="00770378">
              <w:rPr>
                <w:sz w:val="28"/>
                <w:szCs w:val="28"/>
              </w:rPr>
              <w:t xml:space="preserve">Scottish Enterprise </w:t>
            </w:r>
          </w:p>
        </w:tc>
      </w:tr>
      <w:tr w:rsidR="005D0435" w14:paraId="1A6440B0" w14:textId="77777777" w:rsidTr="00CD45E4">
        <w:tc>
          <w:tcPr>
            <w:tcW w:w="4508" w:type="dxa"/>
            <w:tcBorders>
              <w:top w:val="nil"/>
              <w:left w:val="nil"/>
              <w:bottom w:val="nil"/>
              <w:right w:val="nil"/>
            </w:tcBorders>
          </w:tcPr>
          <w:p w14:paraId="7F0B4C14" w14:textId="6AD721FF" w:rsidR="005D0435" w:rsidRPr="00770378" w:rsidRDefault="005D0435" w:rsidP="005626AE">
            <w:pPr>
              <w:tabs>
                <w:tab w:val="left" w:pos="2835"/>
              </w:tabs>
              <w:spacing w:before="120" w:after="120"/>
              <w:contextualSpacing/>
              <w:rPr>
                <w:sz w:val="28"/>
                <w:szCs w:val="28"/>
              </w:rPr>
            </w:pPr>
            <w:r>
              <w:rPr>
                <w:sz w:val="28"/>
                <w:szCs w:val="28"/>
              </w:rPr>
              <w:t>Julie Coyle</w:t>
            </w:r>
          </w:p>
        </w:tc>
        <w:tc>
          <w:tcPr>
            <w:tcW w:w="4508" w:type="dxa"/>
            <w:tcBorders>
              <w:top w:val="nil"/>
              <w:left w:val="nil"/>
              <w:bottom w:val="nil"/>
              <w:right w:val="nil"/>
            </w:tcBorders>
          </w:tcPr>
          <w:p w14:paraId="6F7298FE" w14:textId="569A1AD9" w:rsidR="005D0435" w:rsidRPr="00770378" w:rsidRDefault="007D4549" w:rsidP="005626AE">
            <w:pPr>
              <w:tabs>
                <w:tab w:val="left" w:pos="2835"/>
              </w:tabs>
              <w:spacing w:before="120" w:after="120"/>
              <w:contextualSpacing/>
              <w:rPr>
                <w:sz w:val="28"/>
                <w:szCs w:val="28"/>
              </w:rPr>
            </w:pPr>
            <w:r>
              <w:rPr>
                <w:sz w:val="28"/>
                <w:szCs w:val="28"/>
              </w:rPr>
              <w:t>Skills Development Scotland</w:t>
            </w:r>
          </w:p>
        </w:tc>
      </w:tr>
      <w:tr w:rsidR="005626AE" w14:paraId="7F0F7B02" w14:textId="77777777" w:rsidTr="00CD45E4">
        <w:tc>
          <w:tcPr>
            <w:tcW w:w="4508" w:type="dxa"/>
            <w:tcBorders>
              <w:top w:val="nil"/>
              <w:left w:val="nil"/>
              <w:bottom w:val="nil"/>
              <w:right w:val="nil"/>
            </w:tcBorders>
          </w:tcPr>
          <w:p w14:paraId="7CB8AA71" w14:textId="77129172" w:rsidR="005626AE" w:rsidRPr="005626AE" w:rsidRDefault="005626AE" w:rsidP="005626AE">
            <w:pPr>
              <w:rPr>
                <w:sz w:val="28"/>
                <w:szCs w:val="28"/>
              </w:rPr>
            </w:pPr>
            <w:r w:rsidRPr="00770378">
              <w:rPr>
                <w:sz w:val="28"/>
                <w:szCs w:val="28"/>
              </w:rPr>
              <w:t xml:space="preserve">Nick Croft </w:t>
            </w:r>
          </w:p>
        </w:tc>
        <w:tc>
          <w:tcPr>
            <w:tcW w:w="4508" w:type="dxa"/>
            <w:tcBorders>
              <w:top w:val="nil"/>
              <w:left w:val="nil"/>
              <w:bottom w:val="nil"/>
              <w:right w:val="nil"/>
            </w:tcBorders>
          </w:tcPr>
          <w:p w14:paraId="536FB214" w14:textId="1E62C3AB" w:rsidR="005626AE" w:rsidRPr="005626AE" w:rsidRDefault="005626AE" w:rsidP="005626AE">
            <w:pPr>
              <w:tabs>
                <w:tab w:val="left" w:pos="2835"/>
              </w:tabs>
              <w:spacing w:before="120" w:after="120"/>
              <w:contextualSpacing/>
              <w:rPr>
                <w:sz w:val="28"/>
                <w:szCs w:val="28"/>
              </w:rPr>
            </w:pPr>
            <w:r w:rsidRPr="00770378">
              <w:rPr>
                <w:sz w:val="28"/>
                <w:szCs w:val="28"/>
              </w:rPr>
              <w:t>Edinburgh College</w:t>
            </w:r>
          </w:p>
        </w:tc>
      </w:tr>
      <w:tr w:rsidR="005626AE" w14:paraId="0908A679" w14:textId="77777777" w:rsidTr="00CD45E4">
        <w:tc>
          <w:tcPr>
            <w:tcW w:w="4508" w:type="dxa"/>
            <w:tcBorders>
              <w:top w:val="nil"/>
              <w:left w:val="nil"/>
              <w:bottom w:val="nil"/>
              <w:right w:val="nil"/>
            </w:tcBorders>
          </w:tcPr>
          <w:p w14:paraId="5B951E86" w14:textId="77777777" w:rsidR="005626AE" w:rsidRDefault="005626AE" w:rsidP="005626AE">
            <w:pPr>
              <w:tabs>
                <w:tab w:val="left" w:pos="2835"/>
              </w:tabs>
              <w:spacing w:before="120" w:after="120"/>
              <w:contextualSpacing/>
              <w:rPr>
                <w:sz w:val="28"/>
                <w:szCs w:val="28"/>
              </w:rPr>
            </w:pPr>
            <w:r w:rsidRPr="00731B59">
              <w:rPr>
                <w:sz w:val="28"/>
                <w:szCs w:val="28"/>
              </w:rPr>
              <w:t>Tony Duncan</w:t>
            </w:r>
          </w:p>
          <w:p w14:paraId="5E366EB0" w14:textId="77777777" w:rsidR="005626AE" w:rsidRPr="00770378" w:rsidRDefault="005626AE" w:rsidP="005626AE">
            <w:pPr>
              <w:rPr>
                <w:sz w:val="28"/>
                <w:szCs w:val="28"/>
              </w:rPr>
            </w:pPr>
          </w:p>
        </w:tc>
        <w:tc>
          <w:tcPr>
            <w:tcW w:w="4508" w:type="dxa"/>
            <w:tcBorders>
              <w:top w:val="nil"/>
              <w:left w:val="nil"/>
              <w:bottom w:val="nil"/>
              <w:right w:val="nil"/>
            </w:tcBorders>
          </w:tcPr>
          <w:p w14:paraId="69414BDF" w14:textId="11F49270" w:rsidR="005626AE" w:rsidRPr="00770378" w:rsidRDefault="005626AE" w:rsidP="005626AE">
            <w:pPr>
              <w:tabs>
                <w:tab w:val="left" w:pos="2835"/>
              </w:tabs>
              <w:spacing w:before="120" w:after="120"/>
              <w:contextualSpacing/>
              <w:rPr>
                <w:sz w:val="28"/>
                <w:szCs w:val="28"/>
              </w:rPr>
            </w:pPr>
            <w:r>
              <w:rPr>
                <w:sz w:val="28"/>
                <w:szCs w:val="28"/>
              </w:rPr>
              <w:t>Edinburgh Health and Social Care Partnership (EHSCP)</w:t>
            </w:r>
          </w:p>
        </w:tc>
      </w:tr>
      <w:tr w:rsidR="005626AE" w14:paraId="5EFCCCF8" w14:textId="77777777" w:rsidTr="00CD45E4">
        <w:tc>
          <w:tcPr>
            <w:tcW w:w="4508" w:type="dxa"/>
            <w:tcBorders>
              <w:top w:val="nil"/>
              <w:left w:val="nil"/>
              <w:bottom w:val="nil"/>
              <w:right w:val="nil"/>
            </w:tcBorders>
          </w:tcPr>
          <w:p w14:paraId="0FEF0273" w14:textId="758B0A8E" w:rsidR="005626AE" w:rsidRPr="005626AE" w:rsidRDefault="005626AE" w:rsidP="005626AE">
            <w:pPr>
              <w:rPr>
                <w:sz w:val="28"/>
                <w:szCs w:val="28"/>
              </w:rPr>
            </w:pPr>
            <w:r w:rsidRPr="00770378">
              <w:rPr>
                <w:sz w:val="28"/>
                <w:szCs w:val="28"/>
              </w:rPr>
              <w:t xml:space="preserve">Euan Hamilton </w:t>
            </w:r>
          </w:p>
        </w:tc>
        <w:tc>
          <w:tcPr>
            <w:tcW w:w="4508" w:type="dxa"/>
            <w:tcBorders>
              <w:top w:val="nil"/>
              <w:left w:val="nil"/>
              <w:bottom w:val="nil"/>
              <w:right w:val="nil"/>
            </w:tcBorders>
          </w:tcPr>
          <w:p w14:paraId="5F3DC008" w14:textId="22496A98" w:rsidR="005626AE" w:rsidRPr="005626AE" w:rsidRDefault="005626AE" w:rsidP="005626AE">
            <w:pPr>
              <w:tabs>
                <w:tab w:val="left" w:pos="2835"/>
              </w:tabs>
              <w:spacing w:before="120" w:after="120"/>
              <w:contextualSpacing/>
              <w:rPr>
                <w:sz w:val="28"/>
                <w:szCs w:val="28"/>
              </w:rPr>
            </w:pPr>
            <w:r w:rsidRPr="00770378">
              <w:rPr>
                <w:sz w:val="28"/>
                <w:szCs w:val="28"/>
              </w:rPr>
              <w:t>Equalities and Rights Network</w:t>
            </w:r>
          </w:p>
        </w:tc>
      </w:tr>
      <w:tr w:rsidR="005626AE" w14:paraId="0194ADF8" w14:textId="77777777" w:rsidTr="00CD45E4">
        <w:tc>
          <w:tcPr>
            <w:tcW w:w="4508" w:type="dxa"/>
            <w:tcBorders>
              <w:top w:val="nil"/>
              <w:left w:val="nil"/>
              <w:bottom w:val="nil"/>
              <w:right w:val="nil"/>
            </w:tcBorders>
          </w:tcPr>
          <w:p w14:paraId="57E01CC0" w14:textId="38D0262C" w:rsidR="005626AE" w:rsidRPr="005626AE" w:rsidRDefault="005626AE" w:rsidP="005626AE">
            <w:pPr>
              <w:rPr>
                <w:sz w:val="28"/>
                <w:szCs w:val="28"/>
              </w:rPr>
            </w:pPr>
            <w:r w:rsidRPr="00770378">
              <w:rPr>
                <w:sz w:val="28"/>
                <w:szCs w:val="28"/>
              </w:rPr>
              <w:t>Rona Hunter</w:t>
            </w:r>
          </w:p>
        </w:tc>
        <w:tc>
          <w:tcPr>
            <w:tcW w:w="4508" w:type="dxa"/>
            <w:tcBorders>
              <w:top w:val="nil"/>
              <w:left w:val="nil"/>
              <w:bottom w:val="nil"/>
              <w:right w:val="nil"/>
            </w:tcBorders>
          </w:tcPr>
          <w:p w14:paraId="4BBBE032" w14:textId="24554AD7" w:rsidR="005626AE" w:rsidRPr="005626AE" w:rsidRDefault="005626AE" w:rsidP="005626AE">
            <w:pPr>
              <w:tabs>
                <w:tab w:val="left" w:pos="2835"/>
              </w:tabs>
              <w:spacing w:before="120" w:after="120"/>
              <w:contextualSpacing/>
              <w:rPr>
                <w:sz w:val="28"/>
                <w:szCs w:val="28"/>
              </w:rPr>
            </w:pPr>
            <w:r w:rsidRPr="00770378">
              <w:rPr>
                <w:sz w:val="28"/>
                <w:szCs w:val="28"/>
              </w:rPr>
              <w:t xml:space="preserve">Capital City Partnership </w:t>
            </w:r>
          </w:p>
        </w:tc>
      </w:tr>
      <w:tr w:rsidR="005D0435" w14:paraId="585393E4" w14:textId="77777777" w:rsidTr="00CD45E4">
        <w:tc>
          <w:tcPr>
            <w:tcW w:w="4508" w:type="dxa"/>
            <w:tcBorders>
              <w:top w:val="nil"/>
              <w:left w:val="nil"/>
              <w:bottom w:val="nil"/>
              <w:right w:val="nil"/>
            </w:tcBorders>
          </w:tcPr>
          <w:p w14:paraId="309367A5" w14:textId="71EFE428" w:rsidR="005D0435" w:rsidRPr="00770378" w:rsidRDefault="005D0435" w:rsidP="005626AE">
            <w:pPr>
              <w:rPr>
                <w:sz w:val="28"/>
                <w:szCs w:val="28"/>
              </w:rPr>
            </w:pPr>
            <w:r>
              <w:rPr>
                <w:sz w:val="28"/>
                <w:szCs w:val="28"/>
              </w:rPr>
              <w:t>Steve Kerr</w:t>
            </w:r>
          </w:p>
        </w:tc>
        <w:tc>
          <w:tcPr>
            <w:tcW w:w="4508" w:type="dxa"/>
            <w:tcBorders>
              <w:top w:val="nil"/>
              <w:left w:val="nil"/>
              <w:bottom w:val="nil"/>
              <w:right w:val="nil"/>
            </w:tcBorders>
          </w:tcPr>
          <w:p w14:paraId="21FBEA2D" w14:textId="0128F52F" w:rsidR="005D0435" w:rsidRPr="00770378" w:rsidRDefault="005D0435" w:rsidP="005626AE">
            <w:pPr>
              <w:tabs>
                <w:tab w:val="left" w:pos="2835"/>
              </w:tabs>
              <w:spacing w:before="120" w:after="120"/>
              <w:contextualSpacing/>
              <w:rPr>
                <w:sz w:val="28"/>
                <w:szCs w:val="28"/>
              </w:rPr>
            </w:pPr>
            <w:r>
              <w:rPr>
                <w:sz w:val="28"/>
                <w:szCs w:val="28"/>
              </w:rPr>
              <w:t>Edinburgh Association of Community Councils</w:t>
            </w:r>
          </w:p>
        </w:tc>
      </w:tr>
      <w:tr w:rsidR="005626AE" w14:paraId="19784BA1" w14:textId="77777777" w:rsidTr="00CD45E4">
        <w:tc>
          <w:tcPr>
            <w:tcW w:w="4508" w:type="dxa"/>
            <w:tcBorders>
              <w:top w:val="nil"/>
              <w:left w:val="nil"/>
              <w:bottom w:val="nil"/>
              <w:right w:val="nil"/>
            </w:tcBorders>
          </w:tcPr>
          <w:p w14:paraId="3776A72D" w14:textId="4C77317C" w:rsidR="005626AE" w:rsidRPr="00770378" w:rsidRDefault="005626AE" w:rsidP="005626AE">
            <w:pPr>
              <w:tabs>
                <w:tab w:val="left" w:pos="2835"/>
              </w:tabs>
              <w:spacing w:before="120" w:after="120"/>
              <w:contextualSpacing/>
              <w:rPr>
                <w:sz w:val="28"/>
                <w:szCs w:val="28"/>
              </w:rPr>
            </w:pPr>
            <w:r w:rsidRPr="00731B59">
              <w:rPr>
                <w:sz w:val="28"/>
                <w:szCs w:val="28"/>
              </w:rPr>
              <w:t>Keith Langley</w:t>
            </w:r>
          </w:p>
        </w:tc>
        <w:tc>
          <w:tcPr>
            <w:tcW w:w="4508" w:type="dxa"/>
            <w:tcBorders>
              <w:top w:val="nil"/>
              <w:left w:val="nil"/>
              <w:bottom w:val="nil"/>
              <w:right w:val="nil"/>
            </w:tcBorders>
          </w:tcPr>
          <w:p w14:paraId="5DF84B94" w14:textId="2EFBDA93" w:rsidR="005626AE" w:rsidRPr="00770378" w:rsidRDefault="005626AE" w:rsidP="005626AE">
            <w:pPr>
              <w:tabs>
                <w:tab w:val="left" w:pos="2835"/>
              </w:tabs>
              <w:spacing w:before="120" w:after="120"/>
              <w:contextualSpacing/>
              <w:rPr>
                <w:sz w:val="28"/>
                <w:szCs w:val="28"/>
              </w:rPr>
            </w:pPr>
            <w:r w:rsidRPr="00731B59">
              <w:rPr>
                <w:sz w:val="28"/>
                <w:szCs w:val="28"/>
              </w:rPr>
              <w:t>Scottish Fire and Rescue Service</w:t>
            </w:r>
          </w:p>
        </w:tc>
      </w:tr>
      <w:tr w:rsidR="001B6DA1" w14:paraId="1933AAFA" w14:textId="77777777" w:rsidTr="00CD45E4">
        <w:tc>
          <w:tcPr>
            <w:tcW w:w="4508" w:type="dxa"/>
            <w:tcBorders>
              <w:top w:val="nil"/>
              <w:left w:val="nil"/>
              <w:bottom w:val="nil"/>
              <w:right w:val="nil"/>
            </w:tcBorders>
          </w:tcPr>
          <w:p w14:paraId="7E4BC86B" w14:textId="391E1B04" w:rsidR="001B6DA1" w:rsidRPr="00731B59" w:rsidRDefault="001B6DA1" w:rsidP="005626AE">
            <w:pPr>
              <w:tabs>
                <w:tab w:val="left" w:pos="2835"/>
              </w:tabs>
              <w:spacing w:before="120" w:after="120"/>
              <w:contextualSpacing/>
              <w:rPr>
                <w:sz w:val="28"/>
                <w:szCs w:val="28"/>
              </w:rPr>
            </w:pPr>
            <w:proofErr w:type="spellStart"/>
            <w:r>
              <w:rPr>
                <w:sz w:val="28"/>
                <w:szCs w:val="28"/>
              </w:rPr>
              <w:t>Kirsteen</w:t>
            </w:r>
            <w:proofErr w:type="spellEnd"/>
            <w:r>
              <w:rPr>
                <w:sz w:val="28"/>
                <w:szCs w:val="28"/>
              </w:rPr>
              <w:t xml:space="preserve"> Scott</w:t>
            </w:r>
          </w:p>
        </w:tc>
        <w:tc>
          <w:tcPr>
            <w:tcW w:w="4508" w:type="dxa"/>
            <w:tcBorders>
              <w:top w:val="nil"/>
              <w:left w:val="nil"/>
              <w:bottom w:val="nil"/>
              <w:right w:val="nil"/>
            </w:tcBorders>
          </w:tcPr>
          <w:p w14:paraId="3C54B86B" w14:textId="7EA4C415" w:rsidR="001B6DA1" w:rsidRPr="00731B59" w:rsidRDefault="001B6DA1" w:rsidP="005626AE">
            <w:pPr>
              <w:tabs>
                <w:tab w:val="left" w:pos="2835"/>
              </w:tabs>
              <w:spacing w:before="120" w:after="120"/>
              <w:contextualSpacing/>
              <w:rPr>
                <w:sz w:val="28"/>
                <w:szCs w:val="28"/>
              </w:rPr>
            </w:pPr>
            <w:r>
              <w:rPr>
                <w:sz w:val="28"/>
                <w:szCs w:val="28"/>
              </w:rPr>
              <w:t>Scottish Enterprise</w:t>
            </w:r>
          </w:p>
        </w:tc>
      </w:tr>
      <w:tr w:rsidR="005626AE" w14:paraId="10ACA93C" w14:textId="77777777" w:rsidTr="00CD45E4">
        <w:tc>
          <w:tcPr>
            <w:tcW w:w="4508" w:type="dxa"/>
            <w:tcBorders>
              <w:top w:val="nil"/>
              <w:left w:val="nil"/>
              <w:bottom w:val="nil"/>
              <w:right w:val="nil"/>
            </w:tcBorders>
          </w:tcPr>
          <w:p w14:paraId="1F69B237" w14:textId="749445C0" w:rsidR="005626AE" w:rsidRPr="00770378" w:rsidRDefault="005626AE" w:rsidP="002C27DE">
            <w:pPr>
              <w:tabs>
                <w:tab w:val="left" w:pos="2835"/>
              </w:tabs>
              <w:spacing w:before="120" w:after="120"/>
              <w:contextualSpacing/>
              <w:rPr>
                <w:sz w:val="28"/>
                <w:szCs w:val="28"/>
              </w:rPr>
            </w:pPr>
            <w:r w:rsidRPr="00770378">
              <w:rPr>
                <w:sz w:val="28"/>
                <w:szCs w:val="28"/>
              </w:rPr>
              <w:t xml:space="preserve">Judith Stonebridge </w:t>
            </w:r>
          </w:p>
        </w:tc>
        <w:tc>
          <w:tcPr>
            <w:tcW w:w="4508" w:type="dxa"/>
            <w:tcBorders>
              <w:top w:val="nil"/>
              <w:left w:val="nil"/>
              <w:bottom w:val="nil"/>
              <w:right w:val="nil"/>
            </w:tcBorders>
          </w:tcPr>
          <w:p w14:paraId="34E6ADF7" w14:textId="7744CFC2" w:rsidR="005626AE" w:rsidRPr="00770378" w:rsidRDefault="005626AE" w:rsidP="005626AE">
            <w:pPr>
              <w:tabs>
                <w:tab w:val="left" w:pos="2835"/>
              </w:tabs>
              <w:spacing w:before="120" w:after="120"/>
              <w:contextualSpacing/>
              <w:rPr>
                <w:sz w:val="28"/>
                <w:szCs w:val="28"/>
              </w:rPr>
            </w:pPr>
            <w:r w:rsidRPr="00770378">
              <w:rPr>
                <w:sz w:val="28"/>
                <w:szCs w:val="28"/>
              </w:rPr>
              <w:t xml:space="preserve">NHS Lothian </w:t>
            </w:r>
          </w:p>
        </w:tc>
      </w:tr>
      <w:tr w:rsidR="005626AE" w14:paraId="7575ACD2" w14:textId="77777777" w:rsidTr="00CD45E4">
        <w:tc>
          <w:tcPr>
            <w:tcW w:w="4508" w:type="dxa"/>
            <w:tcBorders>
              <w:top w:val="nil"/>
              <w:left w:val="nil"/>
              <w:bottom w:val="nil"/>
              <w:right w:val="nil"/>
            </w:tcBorders>
          </w:tcPr>
          <w:p w14:paraId="1F75185D" w14:textId="6A9936A2" w:rsidR="005626AE" w:rsidRPr="00770378" w:rsidRDefault="005626AE" w:rsidP="005626AE">
            <w:pPr>
              <w:rPr>
                <w:sz w:val="28"/>
                <w:szCs w:val="28"/>
              </w:rPr>
            </w:pPr>
            <w:r w:rsidRPr="00770378">
              <w:rPr>
                <w:sz w:val="28"/>
                <w:szCs w:val="28"/>
              </w:rPr>
              <w:t xml:space="preserve">Elin Williamson </w:t>
            </w:r>
          </w:p>
        </w:tc>
        <w:tc>
          <w:tcPr>
            <w:tcW w:w="4508" w:type="dxa"/>
            <w:tcBorders>
              <w:top w:val="nil"/>
              <w:left w:val="nil"/>
              <w:bottom w:val="nil"/>
              <w:right w:val="nil"/>
            </w:tcBorders>
          </w:tcPr>
          <w:p w14:paraId="6A345A36" w14:textId="731DBC98" w:rsidR="005626AE" w:rsidRPr="00770378" w:rsidRDefault="005626AE" w:rsidP="005626AE">
            <w:pPr>
              <w:tabs>
                <w:tab w:val="left" w:pos="2835"/>
              </w:tabs>
              <w:spacing w:before="120" w:after="120"/>
              <w:contextualSpacing/>
              <w:rPr>
                <w:sz w:val="28"/>
                <w:szCs w:val="28"/>
              </w:rPr>
            </w:pPr>
            <w:r w:rsidRPr="00770378">
              <w:rPr>
                <w:sz w:val="28"/>
                <w:szCs w:val="28"/>
              </w:rPr>
              <w:t>City of Edinburgh Council</w:t>
            </w:r>
          </w:p>
        </w:tc>
      </w:tr>
    </w:tbl>
    <w:p w14:paraId="17D5ADB6" w14:textId="77777777" w:rsidR="002C27DE" w:rsidRPr="00731B59" w:rsidRDefault="002C27DE" w:rsidP="008F43BD">
      <w:pPr>
        <w:tabs>
          <w:tab w:val="left" w:pos="2835"/>
        </w:tabs>
        <w:spacing w:before="120" w:after="120" w:line="276" w:lineRule="auto"/>
        <w:contextualSpacing/>
        <w:rPr>
          <w:sz w:val="28"/>
          <w:szCs w:val="28"/>
          <w:u w:val="single"/>
        </w:rPr>
      </w:pPr>
    </w:p>
    <w:p w14:paraId="0F394EE4" w14:textId="077513F0" w:rsidR="00AB33C4" w:rsidRDefault="00C84C40" w:rsidP="008F43BD">
      <w:pPr>
        <w:tabs>
          <w:tab w:val="left" w:pos="2835"/>
        </w:tabs>
        <w:spacing w:before="120" w:after="120" w:line="276" w:lineRule="auto"/>
        <w:contextualSpacing/>
        <w:rPr>
          <w:sz w:val="28"/>
          <w:szCs w:val="28"/>
          <w:u w:val="single"/>
        </w:rPr>
      </w:pPr>
      <w:r w:rsidRPr="00731B59">
        <w:rPr>
          <w:sz w:val="28"/>
          <w:szCs w:val="28"/>
          <w:u w:val="single"/>
        </w:rPr>
        <w:t xml:space="preserve">In attendance </w:t>
      </w:r>
    </w:p>
    <w:p w14:paraId="318A9E1A" w14:textId="77777777" w:rsidR="00731B59" w:rsidRPr="00731B59" w:rsidRDefault="00731B59" w:rsidP="008F43BD">
      <w:pPr>
        <w:tabs>
          <w:tab w:val="left" w:pos="2835"/>
        </w:tabs>
        <w:spacing w:before="120" w:after="120" w:line="276" w:lineRule="auto"/>
        <w:contextualSpacing/>
        <w:rPr>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D45E4" w:rsidRPr="00731B59" w14:paraId="23CD5688" w14:textId="77777777" w:rsidTr="00731B59">
        <w:tc>
          <w:tcPr>
            <w:tcW w:w="4508" w:type="dxa"/>
          </w:tcPr>
          <w:p w14:paraId="5E724D93" w14:textId="176C1492" w:rsidR="00CD45E4" w:rsidRDefault="00CD45E4" w:rsidP="00341B36">
            <w:pPr>
              <w:tabs>
                <w:tab w:val="left" w:pos="2835"/>
              </w:tabs>
              <w:spacing w:before="120" w:after="120"/>
              <w:contextualSpacing/>
              <w:rPr>
                <w:sz w:val="28"/>
                <w:szCs w:val="28"/>
              </w:rPr>
            </w:pPr>
            <w:r w:rsidRPr="002C27DE">
              <w:rPr>
                <w:sz w:val="28"/>
                <w:szCs w:val="28"/>
              </w:rPr>
              <w:t>Chris Adams</w:t>
            </w:r>
          </w:p>
        </w:tc>
        <w:tc>
          <w:tcPr>
            <w:tcW w:w="4508" w:type="dxa"/>
          </w:tcPr>
          <w:p w14:paraId="6216E7F4" w14:textId="35B04864" w:rsidR="00CD45E4" w:rsidRDefault="00CD45E4" w:rsidP="00341B36">
            <w:pPr>
              <w:tabs>
                <w:tab w:val="left" w:pos="2835"/>
              </w:tabs>
              <w:spacing w:before="120" w:after="120"/>
              <w:contextualSpacing/>
              <w:rPr>
                <w:sz w:val="28"/>
                <w:szCs w:val="28"/>
              </w:rPr>
            </w:pPr>
            <w:r w:rsidRPr="002C27DE">
              <w:rPr>
                <w:sz w:val="28"/>
                <w:szCs w:val="28"/>
              </w:rPr>
              <w:t>City of Edinburgh Council</w:t>
            </w:r>
          </w:p>
        </w:tc>
      </w:tr>
      <w:tr w:rsidR="005626AE" w:rsidRPr="00731B59" w14:paraId="517FCDAA" w14:textId="77777777" w:rsidTr="00731B59">
        <w:tc>
          <w:tcPr>
            <w:tcW w:w="4508" w:type="dxa"/>
          </w:tcPr>
          <w:p w14:paraId="165929B4" w14:textId="72D1AE3A" w:rsidR="005626AE" w:rsidRDefault="005626AE" w:rsidP="00341B36">
            <w:pPr>
              <w:tabs>
                <w:tab w:val="left" w:pos="2835"/>
              </w:tabs>
              <w:spacing w:before="120" w:after="120"/>
              <w:contextualSpacing/>
              <w:rPr>
                <w:sz w:val="28"/>
                <w:szCs w:val="28"/>
              </w:rPr>
            </w:pPr>
            <w:r>
              <w:rPr>
                <w:sz w:val="28"/>
                <w:szCs w:val="28"/>
              </w:rPr>
              <w:t>Julie Dickson (note)</w:t>
            </w:r>
          </w:p>
        </w:tc>
        <w:tc>
          <w:tcPr>
            <w:tcW w:w="4508" w:type="dxa"/>
          </w:tcPr>
          <w:p w14:paraId="75A18BDF" w14:textId="2CA1AE02" w:rsidR="005626AE" w:rsidRDefault="005626AE" w:rsidP="00341B36">
            <w:pPr>
              <w:tabs>
                <w:tab w:val="left" w:pos="2835"/>
              </w:tabs>
              <w:spacing w:before="120" w:after="120"/>
              <w:contextualSpacing/>
              <w:rPr>
                <w:sz w:val="28"/>
                <w:szCs w:val="28"/>
              </w:rPr>
            </w:pPr>
            <w:r>
              <w:rPr>
                <w:sz w:val="28"/>
                <w:szCs w:val="28"/>
              </w:rPr>
              <w:t>City of Edinburgh Council</w:t>
            </w:r>
          </w:p>
        </w:tc>
      </w:tr>
      <w:tr w:rsidR="001B0DD8" w:rsidRPr="00731B59" w14:paraId="6CFB236A" w14:textId="77777777" w:rsidTr="00731B59">
        <w:tc>
          <w:tcPr>
            <w:tcW w:w="4508" w:type="dxa"/>
          </w:tcPr>
          <w:p w14:paraId="0FCEC83A" w14:textId="3260E543" w:rsidR="001B0DD8" w:rsidRPr="00731B59" w:rsidRDefault="00553F58" w:rsidP="00341B36">
            <w:pPr>
              <w:tabs>
                <w:tab w:val="left" w:pos="2835"/>
              </w:tabs>
              <w:spacing w:before="120" w:after="120"/>
              <w:contextualSpacing/>
              <w:rPr>
                <w:sz w:val="28"/>
                <w:szCs w:val="28"/>
              </w:rPr>
            </w:pPr>
            <w:r>
              <w:rPr>
                <w:sz w:val="28"/>
                <w:szCs w:val="28"/>
              </w:rPr>
              <w:t>Rebecca Divine</w:t>
            </w:r>
            <w:r w:rsidR="00C87090">
              <w:rPr>
                <w:sz w:val="28"/>
                <w:szCs w:val="28"/>
              </w:rPr>
              <w:t xml:space="preserve"> (RD)</w:t>
            </w:r>
          </w:p>
        </w:tc>
        <w:tc>
          <w:tcPr>
            <w:tcW w:w="4508" w:type="dxa"/>
          </w:tcPr>
          <w:p w14:paraId="0AE4220E" w14:textId="7A5DE8B6" w:rsidR="001B0DD8" w:rsidRPr="00731B59" w:rsidRDefault="00553F58" w:rsidP="00341B36">
            <w:pPr>
              <w:tabs>
                <w:tab w:val="left" w:pos="2835"/>
              </w:tabs>
              <w:spacing w:before="120" w:after="120"/>
              <w:contextualSpacing/>
              <w:rPr>
                <w:sz w:val="28"/>
                <w:szCs w:val="28"/>
              </w:rPr>
            </w:pPr>
            <w:r>
              <w:rPr>
                <w:sz w:val="28"/>
                <w:szCs w:val="28"/>
              </w:rPr>
              <w:t>NHS Lothian</w:t>
            </w:r>
          </w:p>
        </w:tc>
      </w:tr>
      <w:tr w:rsidR="001B0DD8" w:rsidRPr="00731B59" w14:paraId="7A639605" w14:textId="77777777" w:rsidTr="00731B59">
        <w:tc>
          <w:tcPr>
            <w:tcW w:w="4508" w:type="dxa"/>
          </w:tcPr>
          <w:p w14:paraId="298244A3" w14:textId="6FD6145C" w:rsidR="001B0DD8" w:rsidRPr="005D0435" w:rsidRDefault="005626AE" w:rsidP="00341B36">
            <w:pPr>
              <w:tabs>
                <w:tab w:val="left" w:pos="2835"/>
              </w:tabs>
              <w:spacing w:before="120" w:after="120"/>
              <w:contextualSpacing/>
              <w:rPr>
                <w:sz w:val="28"/>
                <w:szCs w:val="28"/>
              </w:rPr>
            </w:pPr>
            <w:r w:rsidRPr="00770378">
              <w:rPr>
                <w:sz w:val="28"/>
                <w:szCs w:val="28"/>
              </w:rPr>
              <w:t>Michele Mulvaney (MM)</w:t>
            </w:r>
          </w:p>
        </w:tc>
        <w:tc>
          <w:tcPr>
            <w:tcW w:w="4508" w:type="dxa"/>
          </w:tcPr>
          <w:p w14:paraId="058FD824" w14:textId="0C8545DE" w:rsidR="001B0DD8" w:rsidRPr="005D0435" w:rsidRDefault="005626AE" w:rsidP="00341B36">
            <w:pPr>
              <w:tabs>
                <w:tab w:val="left" w:pos="2835"/>
              </w:tabs>
              <w:spacing w:before="120" w:after="120"/>
              <w:contextualSpacing/>
              <w:rPr>
                <w:sz w:val="28"/>
                <w:szCs w:val="28"/>
              </w:rPr>
            </w:pPr>
            <w:r w:rsidRPr="00770378">
              <w:rPr>
                <w:sz w:val="28"/>
                <w:szCs w:val="28"/>
              </w:rPr>
              <w:t>City of Edinburgh Council</w:t>
            </w:r>
          </w:p>
        </w:tc>
      </w:tr>
    </w:tbl>
    <w:p w14:paraId="1EE85903" w14:textId="2DE022F7" w:rsidR="001B0DD8" w:rsidRDefault="001B0DD8" w:rsidP="00341B36">
      <w:pPr>
        <w:tabs>
          <w:tab w:val="left" w:pos="2835"/>
        </w:tabs>
        <w:spacing w:before="120" w:after="120"/>
        <w:contextualSpacing/>
        <w:rPr>
          <w:sz w:val="28"/>
          <w:szCs w:val="28"/>
          <w:u w:val="single"/>
        </w:rPr>
      </w:pPr>
      <w:r w:rsidRPr="00731B59">
        <w:rPr>
          <w:sz w:val="28"/>
          <w:szCs w:val="28"/>
          <w:u w:val="single"/>
        </w:rPr>
        <w:t>Apologies</w:t>
      </w:r>
    </w:p>
    <w:p w14:paraId="42102155" w14:textId="77777777" w:rsidR="00553F58" w:rsidRPr="00731B59" w:rsidRDefault="00553F58" w:rsidP="00341B36">
      <w:pPr>
        <w:tabs>
          <w:tab w:val="left" w:pos="2835"/>
        </w:tabs>
        <w:spacing w:before="120" w:after="120"/>
        <w:contextualSpacing/>
        <w:rPr>
          <w:sz w:val="28"/>
          <w:szCs w:val="28"/>
          <w:u w:val="single"/>
        </w:rPr>
      </w:pPr>
    </w:p>
    <w:tbl>
      <w:tblPr>
        <w:tblStyle w:val="TableGrid"/>
        <w:tblW w:w="0" w:type="auto"/>
        <w:tblLook w:val="04A0" w:firstRow="1" w:lastRow="0" w:firstColumn="1" w:lastColumn="0" w:noHBand="0" w:noVBand="1"/>
      </w:tblPr>
      <w:tblGrid>
        <w:gridCol w:w="4508"/>
        <w:gridCol w:w="4508"/>
      </w:tblGrid>
      <w:tr w:rsidR="005626AE" w:rsidRPr="00731B59" w14:paraId="7766FDE3" w14:textId="77777777" w:rsidTr="00731B59">
        <w:tc>
          <w:tcPr>
            <w:tcW w:w="4508" w:type="dxa"/>
            <w:tcBorders>
              <w:top w:val="nil"/>
              <w:left w:val="nil"/>
              <w:bottom w:val="nil"/>
              <w:right w:val="nil"/>
            </w:tcBorders>
          </w:tcPr>
          <w:p w14:paraId="11C174C1" w14:textId="49012163" w:rsidR="005626AE" w:rsidRPr="00731B59" w:rsidRDefault="005626AE" w:rsidP="00341B36">
            <w:pPr>
              <w:tabs>
                <w:tab w:val="left" w:pos="2835"/>
              </w:tabs>
              <w:spacing w:before="120" w:after="120"/>
              <w:contextualSpacing/>
              <w:rPr>
                <w:sz w:val="28"/>
                <w:szCs w:val="28"/>
              </w:rPr>
            </w:pPr>
            <w:r>
              <w:rPr>
                <w:sz w:val="28"/>
                <w:szCs w:val="28"/>
              </w:rPr>
              <w:t>Kate Barlow</w:t>
            </w:r>
          </w:p>
        </w:tc>
        <w:tc>
          <w:tcPr>
            <w:tcW w:w="4508" w:type="dxa"/>
            <w:tcBorders>
              <w:top w:val="nil"/>
              <w:left w:val="nil"/>
              <w:bottom w:val="nil"/>
              <w:right w:val="nil"/>
            </w:tcBorders>
          </w:tcPr>
          <w:p w14:paraId="45A8CA55" w14:textId="15D93634" w:rsidR="005626AE" w:rsidRPr="00731B59" w:rsidRDefault="005626AE" w:rsidP="00341B36">
            <w:pPr>
              <w:tabs>
                <w:tab w:val="left" w:pos="2835"/>
              </w:tabs>
              <w:spacing w:before="120" w:after="120"/>
              <w:contextualSpacing/>
              <w:rPr>
                <w:sz w:val="28"/>
                <w:szCs w:val="28"/>
              </w:rPr>
            </w:pPr>
            <w:r>
              <w:rPr>
                <w:sz w:val="28"/>
                <w:szCs w:val="28"/>
              </w:rPr>
              <w:t>NHS Lothian</w:t>
            </w:r>
          </w:p>
        </w:tc>
      </w:tr>
      <w:tr w:rsidR="00731B59" w:rsidRPr="00731B59" w14:paraId="254176C2" w14:textId="77777777" w:rsidTr="00731B59">
        <w:tc>
          <w:tcPr>
            <w:tcW w:w="4508" w:type="dxa"/>
            <w:tcBorders>
              <w:top w:val="nil"/>
              <w:left w:val="nil"/>
              <w:bottom w:val="nil"/>
              <w:right w:val="nil"/>
            </w:tcBorders>
          </w:tcPr>
          <w:p w14:paraId="6EA80DCF" w14:textId="46D0417A" w:rsidR="00553F58" w:rsidRPr="00731B59" w:rsidRDefault="00553F58" w:rsidP="00341B36">
            <w:pPr>
              <w:tabs>
                <w:tab w:val="left" w:pos="2835"/>
              </w:tabs>
              <w:spacing w:before="120" w:after="120"/>
              <w:contextualSpacing/>
              <w:rPr>
                <w:sz w:val="28"/>
                <w:szCs w:val="28"/>
              </w:rPr>
            </w:pPr>
            <w:r>
              <w:rPr>
                <w:sz w:val="28"/>
                <w:szCs w:val="28"/>
              </w:rPr>
              <w:t>David Cooper</w:t>
            </w:r>
          </w:p>
        </w:tc>
        <w:tc>
          <w:tcPr>
            <w:tcW w:w="4508" w:type="dxa"/>
            <w:tcBorders>
              <w:top w:val="nil"/>
              <w:left w:val="nil"/>
              <w:bottom w:val="nil"/>
              <w:right w:val="nil"/>
            </w:tcBorders>
          </w:tcPr>
          <w:p w14:paraId="4026A2D4" w14:textId="2F550067" w:rsidR="00553F58" w:rsidRPr="00731B59" w:rsidRDefault="00553F58" w:rsidP="00341B36">
            <w:pPr>
              <w:tabs>
                <w:tab w:val="left" w:pos="2835"/>
              </w:tabs>
              <w:spacing w:before="120" w:after="120"/>
              <w:contextualSpacing/>
              <w:rPr>
                <w:sz w:val="28"/>
                <w:szCs w:val="28"/>
              </w:rPr>
            </w:pPr>
            <w:r w:rsidRPr="00731B59">
              <w:rPr>
                <w:sz w:val="28"/>
                <w:szCs w:val="28"/>
              </w:rPr>
              <w:t>City of Edinburgh Council</w:t>
            </w:r>
          </w:p>
        </w:tc>
      </w:tr>
      <w:tr w:rsidR="001B0DD8" w:rsidRPr="00731B59" w14:paraId="694DAFB6" w14:textId="77777777" w:rsidTr="00731B59">
        <w:tc>
          <w:tcPr>
            <w:tcW w:w="4508" w:type="dxa"/>
            <w:tcBorders>
              <w:top w:val="nil"/>
              <w:left w:val="nil"/>
              <w:bottom w:val="nil"/>
              <w:right w:val="nil"/>
            </w:tcBorders>
          </w:tcPr>
          <w:p w14:paraId="3B7CF673" w14:textId="5A0649A8" w:rsidR="001B0DD8" w:rsidRPr="00731B59" w:rsidRDefault="00553F58" w:rsidP="00341B36">
            <w:pPr>
              <w:tabs>
                <w:tab w:val="left" w:pos="2835"/>
              </w:tabs>
              <w:spacing w:before="120" w:after="120"/>
              <w:contextualSpacing/>
              <w:rPr>
                <w:sz w:val="28"/>
                <w:szCs w:val="28"/>
              </w:rPr>
            </w:pPr>
            <w:r>
              <w:rPr>
                <w:sz w:val="28"/>
                <w:szCs w:val="28"/>
              </w:rPr>
              <w:t xml:space="preserve">Martin Higgins </w:t>
            </w:r>
          </w:p>
        </w:tc>
        <w:tc>
          <w:tcPr>
            <w:tcW w:w="4508" w:type="dxa"/>
            <w:tcBorders>
              <w:top w:val="nil"/>
              <w:left w:val="nil"/>
              <w:bottom w:val="nil"/>
              <w:right w:val="nil"/>
            </w:tcBorders>
          </w:tcPr>
          <w:p w14:paraId="44075B7D" w14:textId="100D5061" w:rsidR="00553F58" w:rsidRPr="00731B59" w:rsidRDefault="00553F58" w:rsidP="00341B36">
            <w:pPr>
              <w:tabs>
                <w:tab w:val="left" w:pos="2835"/>
              </w:tabs>
              <w:spacing w:before="120" w:after="120"/>
              <w:contextualSpacing/>
              <w:rPr>
                <w:sz w:val="28"/>
                <w:szCs w:val="28"/>
              </w:rPr>
            </w:pPr>
            <w:r>
              <w:rPr>
                <w:sz w:val="28"/>
                <w:szCs w:val="28"/>
              </w:rPr>
              <w:t>NHS Lothian</w:t>
            </w:r>
          </w:p>
        </w:tc>
      </w:tr>
      <w:tr w:rsidR="001B0DD8" w:rsidRPr="00731B59" w14:paraId="3804D017" w14:textId="77777777" w:rsidTr="00731B59">
        <w:tc>
          <w:tcPr>
            <w:tcW w:w="4508" w:type="dxa"/>
            <w:tcBorders>
              <w:top w:val="nil"/>
              <w:left w:val="nil"/>
              <w:bottom w:val="nil"/>
              <w:right w:val="nil"/>
            </w:tcBorders>
          </w:tcPr>
          <w:p w14:paraId="5CC01424" w14:textId="2CF46D00" w:rsidR="001B0DD8" w:rsidRPr="00731B59" w:rsidRDefault="002C27DE" w:rsidP="00341B36">
            <w:pPr>
              <w:tabs>
                <w:tab w:val="left" w:pos="2835"/>
              </w:tabs>
              <w:spacing w:before="120" w:after="120"/>
              <w:contextualSpacing/>
              <w:rPr>
                <w:sz w:val="28"/>
                <w:szCs w:val="28"/>
              </w:rPr>
            </w:pPr>
            <w:r>
              <w:rPr>
                <w:sz w:val="28"/>
                <w:szCs w:val="28"/>
              </w:rPr>
              <w:t xml:space="preserve">Chopsy </w:t>
            </w:r>
            <w:proofErr w:type="spellStart"/>
            <w:r>
              <w:rPr>
                <w:sz w:val="28"/>
                <w:szCs w:val="28"/>
              </w:rPr>
              <w:t>McBurnie</w:t>
            </w:r>
            <w:proofErr w:type="spellEnd"/>
          </w:p>
        </w:tc>
        <w:tc>
          <w:tcPr>
            <w:tcW w:w="4508" w:type="dxa"/>
            <w:tcBorders>
              <w:top w:val="nil"/>
              <w:left w:val="nil"/>
              <w:bottom w:val="nil"/>
              <w:right w:val="nil"/>
            </w:tcBorders>
          </w:tcPr>
          <w:p w14:paraId="4FD1A070" w14:textId="143B68AB" w:rsidR="001B0DD8" w:rsidRPr="00731B59" w:rsidRDefault="002C27DE" w:rsidP="00341B36">
            <w:pPr>
              <w:tabs>
                <w:tab w:val="left" w:pos="2835"/>
              </w:tabs>
              <w:spacing w:before="120" w:after="120"/>
              <w:contextualSpacing/>
              <w:rPr>
                <w:sz w:val="28"/>
                <w:szCs w:val="28"/>
              </w:rPr>
            </w:pPr>
            <w:r>
              <w:rPr>
                <w:sz w:val="28"/>
                <w:szCs w:val="28"/>
              </w:rPr>
              <w:t>DWP</w:t>
            </w:r>
          </w:p>
        </w:tc>
      </w:tr>
      <w:tr w:rsidR="001B0DD8" w:rsidRPr="00731B59" w14:paraId="414B8D66" w14:textId="77777777" w:rsidTr="00731B59">
        <w:tc>
          <w:tcPr>
            <w:tcW w:w="4508" w:type="dxa"/>
            <w:tcBorders>
              <w:top w:val="nil"/>
              <w:left w:val="nil"/>
              <w:bottom w:val="nil"/>
              <w:right w:val="nil"/>
            </w:tcBorders>
          </w:tcPr>
          <w:p w14:paraId="078F4C9C" w14:textId="2DA6F874" w:rsidR="001B0DD8" w:rsidRPr="00731B59" w:rsidRDefault="002C27DE" w:rsidP="00341B36">
            <w:pPr>
              <w:tabs>
                <w:tab w:val="left" w:pos="2835"/>
              </w:tabs>
              <w:spacing w:before="120" w:after="120"/>
              <w:contextualSpacing/>
              <w:rPr>
                <w:sz w:val="28"/>
                <w:szCs w:val="28"/>
              </w:rPr>
            </w:pPr>
            <w:r>
              <w:rPr>
                <w:sz w:val="28"/>
                <w:szCs w:val="28"/>
              </w:rPr>
              <w:lastRenderedPageBreak/>
              <w:t>Neill Whiteside</w:t>
            </w:r>
          </w:p>
        </w:tc>
        <w:tc>
          <w:tcPr>
            <w:tcW w:w="4508" w:type="dxa"/>
            <w:tcBorders>
              <w:top w:val="nil"/>
              <w:left w:val="nil"/>
              <w:bottom w:val="nil"/>
              <w:right w:val="nil"/>
            </w:tcBorders>
          </w:tcPr>
          <w:p w14:paraId="1F7AB3AC" w14:textId="4917B5D1" w:rsidR="001B0DD8" w:rsidRPr="00731B59" w:rsidRDefault="002C27DE" w:rsidP="00341B36">
            <w:pPr>
              <w:tabs>
                <w:tab w:val="left" w:pos="2835"/>
              </w:tabs>
              <w:spacing w:before="120" w:after="120"/>
              <w:contextualSpacing/>
              <w:rPr>
                <w:sz w:val="28"/>
                <w:szCs w:val="28"/>
              </w:rPr>
            </w:pPr>
            <w:r>
              <w:rPr>
                <w:sz w:val="28"/>
                <w:szCs w:val="28"/>
              </w:rPr>
              <w:t>Police Scotland</w:t>
            </w:r>
          </w:p>
        </w:tc>
      </w:tr>
    </w:tbl>
    <w:p w14:paraId="7333741E" w14:textId="77777777" w:rsidR="001B0DD8" w:rsidRDefault="001B0DD8" w:rsidP="001B0DD8">
      <w:pPr>
        <w:pStyle w:val="ListParagraph"/>
        <w:spacing w:line="276" w:lineRule="auto"/>
        <w:ind w:left="360"/>
        <w:rPr>
          <w:b/>
          <w:bCs/>
          <w:sz w:val="28"/>
          <w:szCs w:val="28"/>
        </w:rPr>
      </w:pPr>
    </w:p>
    <w:p w14:paraId="6488A9C7" w14:textId="502AEC81" w:rsidR="001B0DD8" w:rsidRDefault="003009D8" w:rsidP="00780D7B">
      <w:pPr>
        <w:pStyle w:val="ListParagraph"/>
        <w:numPr>
          <w:ilvl w:val="0"/>
          <w:numId w:val="42"/>
        </w:numPr>
        <w:spacing w:line="276" w:lineRule="auto"/>
        <w:rPr>
          <w:b/>
          <w:bCs/>
          <w:sz w:val="28"/>
          <w:szCs w:val="28"/>
        </w:rPr>
      </w:pPr>
      <w:r>
        <w:rPr>
          <w:b/>
          <w:bCs/>
          <w:sz w:val="28"/>
          <w:szCs w:val="28"/>
        </w:rPr>
        <w:t xml:space="preserve">Welcome &amp; </w:t>
      </w:r>
      <w:r w:rsidR="005419C4" w:rsidRPr="00826EE0">
        <w:rPr>
          <w:b/>
          <w:bCs/>
          <w:sz w:val="28"/>
          <w:szCs w:val="28"/>
        </w:rPr>
        <w:t>Apologies</w:t>
      </w:r>
    </w:p>
    <w:p w14:paraId="240604F2" w14:textId="77777777" w:rsidR="00780D7B" w:rsidRPr="00780D7B" w:rsidRDefault="00780D7B" w:rsidP="00780D7B">
      <w:pPr>
        <w:pStyle w:val="ListParagraph"/>
        <w:spacing w:line="276" w:lineRule="auto"/>
        <w:ind w:left="360"/>
        <w:rPr>
          <w:b/>
          <w:bCs/>
          <w:sz w:val="28"/>
          <w:szCs w:val="28"/>
        </w:rPr>
      </w:pPr>
    </w:p>
    <w:p w14:paraId="46FF205E" w14:textId="77777777" w:rsidR="003009D8" w:rsidRDefault="005419C4" w:rsidP="003009D8">
      <w:pPr>
        <w:spacing w:line="276" w:lineRule="auto"/>
        <w:rPr>
          <w:sz w:val="28"/>
          <w:szCs w:val="28"/>
        </w:rPr>
      </w:pPr>
      <w:r w:rsidRPr="00780D7B">
        <w:rPr>
          <w:sz w:val="28"/>
          <w:szCs w:val="28"/>
        </w:rPr>
        <w:t>As above</w:t>
      </w:r>
    </w:p>
    <w:p w14:paraId="2A10D34D" w14:textId="69DEEBAE" w:rsidR="003009D8" w:rsidRPr="003009D8" w:rsidRDefault="003009D8" w:rsidP="003009D8">
      <w:pPr>
        <w:spacing w:line="276" w:lineRule="auto"/>
        <w:rPr>
          <w:sz w:val="28"/>
          <w:szCs w:val="28"/>
        </w:rPr>
      </w:pPr>
      <w:r w:rsidRPr="003009D8">
        <w:rPr>
          <w:sz w:val="28"/>
          <w:szCs w:val="28"/>
        </w:rPr>
        <w:t xml:space="preserve"> </w:t>
      </w:r>
    </w:p>
    <w:p w14:paraId="78481BC3" w14:textId="2804521F" w:rsidR="005419C4" w:rsidRPr="003009D8" w:rsidRDefault="003009D8" w:rsidP="001B0DD8">
      <w:pPr>
        <w:pStyle w:val="ListParagraph"/>
        <w:numPr>
          <w:ilvl w:val="0"/>
          <w:numId w:val="42"/>
        </w:numPr>
        <w:spacing w:line="276" w:lineRule="auto"/>
        <w:rPr>
          <w:b/>
          <w:bCs/>
          <w:sz w:val="28"/>
          <w:szCs w:val="28"/>
        </w:rPr>
      </w:pPr>
      <w:r w:rsidRPr="003009D8">
        <w:rPr>
          <w:b/>
          <w:bCs/>
          <w:sz w:val="28"/>
          <w:szCs w:val="28"/>
        </w:rPr>
        <w:t>Note of last meeting – paper circulated</w:t>
      </w:r>
    </w:p>
    <w:p w14:paraId="7622CE29" w14:textId="77777777" w:rsidR="00780D7B" w:rsidRPr="00826EE0" w:rsidRDefault="00780D7B" w:rsidP="00780D7B">
      <w:pPr>
        <w:pStyle w:val="ListParagraph"/>
        <w:spacing w:line="276" w:lineRule="auto"/>
        <w:ind w:left="360"/>
        <w:rPr>
          <w:b/>
          <w:bCs/>
          <w:sz w:val="28"/>
          <w:szCs w:val="28"/>
        </w:rPr>
      </w:pPr>
    </w:p>
    <w:p w14:paraId="123461B9" w14:textId="51382465" w:rsidR="005419C4" w:rsidRDefault="003009D8" w:rsidP="00780D7B">
      <w:pPr>
        <w:spacing w:line="276" w:lineRule="auto"/>
        <w:rPr>
          <w:sz w:val="28"/>
          <w:szCs w:val="28"/>
        </w:rPr>
      </w:pPr>
      <w:r>
        <w:rPr>
          <w:sz w:val="28"/>
          <w:szCs w:val="28"/>
        </w:rPr>
        <w:t>Agreed</w:t>
      </w:r>
    </w:p>
    <w:p w14:paraId="71D905F6" w14:textId="77777777" w:rsidR="003009D8" w:rsidRDefault="003009D8" w:rsidP="00780D7B">
      <w:pPr>
        <w:spacing w:line="276" w:lineRule="auto"/>
      </w:pPr>
    </w:p>
    <w:p w14:paraId="73F0E827" w14:textId="63D97739" w:rsidR="003009D8" w:rsidRPr="003009D8" w:rsidRDefault="003009D8" w:rsidP="003009D8">
      <w:pPr>
        <w:pStyle w:val="ListParagraph"/>
        <w:numPr>
          <w:ilvl w:val="0"/>
          <w:numId w:val="42"/>
        </w:numPr>
        <w:spacing w:after="160" w:line="259" w:lineRule="auto"/>
        <w:rPr>
          <w:b/>
          <w:bCs/>
          <w:sz w:val="28"/>
          <w:szCs w:val="28"/>
        </w:rPr>
      </w:pPr>
      <w:r w:rsidRPr="003009D8">
        <w:rPr>
          <w:b/>
          <w:bCs/>
          <w:sz w:val="28"/>
          <w:szCs w:val="28"/>
        </w:rPr>
        <w:t>Action tracker</w:t>
      </w:r>
    </w:p>
    <w:p w14:paraId="3304C654" w14:textId="274E5939" w:rsidR="003009D8" w:rsidRPr="003009D8" w:rsidRDefault="003009D8" w:rsidP="003009D8">
      <w:pPr>
        <w:spacing w:after="160" w:line="259" w:lineRule="auto"/>
        <w:rPr>
          <w:sz w:val="28"/>
          <w:szCs w:val="28"/>
        </w:rPr>
      </w:pPr>
      <w:r w:rsidRPr="003009D8">
        <w:rPr>
          <w:sz w:val="28"/>
          <w:szCs w:val="28"/>
        </w:rPr>
        <w:t xml:space="preserve">The action tracker was </w:t>
      </w:r>
      <w:proofErr w:type="gramStart"/>
      <w:r w:rsidR="003A1E47">
        <w:rPr>
          <w:sz w:val="28"/>
          <w:szCs w:val="28"/>
        </w:rPr>
        <w:t>reviewed</w:t>
      </w:r>
      <w:proofErr w:type="gramEnd"/>
      <w:r w:rsidR="003A1E47">
        <w:rPr>
          <w:sz w:val="28"/>
          <w:szCs w:val="28"/>
        </w:rPr>
        <w:t xml:space="preserve"> </w:t>
      </w:r>
      <w:r w:rsidRPr="003009D8">
        <w:rPr>
          <w:sz w:val="28"/>
          <w:szCs w:val="28"/>
        </w:rPr>
        <w:t>and actions closed or given timescales as appropriate</w:t>
      </w:r>
    </w:p>
    <w:p w14:paraId="6293A7F2" w14:textId="77777777" w:rsidR="00D868CF" w:rsidRPr="00826EE0" w:rsidRDefault="00D868CF" w:rsidP="00D868CF">
      <w:pPr>
        <w:rPr>
          <w:rFonts w:eastAsia="Times New Roman"/>
          <w:sz w:val="28"/>
          <w:szCs w:val="28"/>
          <w:u w:val="single"/>
          <w:lang w:eastAsia="en-GB"/>
        </w:rPr>
      </w:pPr>
    </w:p>
    <w:p w14:paraId="70B6CEAE" w14:textId="306907F5" w:rsidR="00E66B00" w:rsidRPr="003009D8" w:rsidRDefault="003009D8" w:rsidP="00825E0A">
      <w:pPr>
        <w:pStyle w:val="ListParagraph"/>
        <w:numPr>
          <w:ilvl w:val="0"/>
          <w:numId w:val="42"/>
        </w:numPr>
        <w:rPr>
          <w:rFonts w:eastAsia="Times New Roman"/>
          <w:sz w:val="28"/>
          <w:szCs w:val="28"/>
          <w:lang w:eastAsia="en-GB"/>
        </w:rPr>
      </w:pPr>
      <w:r>
        <w:rPr>
          <w:rFonts w:eastAsia="Times New Roman"/>
          <w:b/>
          <w:bCs/>
          <w:sz w:val="28"/>
          <w:szCs w:val="28"/>
          <w:lang w:eastAsia="en-GB"/>
        </w:rPr>
        <w:t>Co-option of members</w:t>
      </w:r>
    </w:p>
    <w:p w14:paraId="3667B59E" w14:textId="48631912" w:rsidR="002837CB" w:rsidRDefault="002837CB" w:rsidP="003936AB">
      <w:pPr>
        <w:pStyle w:val="ListParagraph"/>
        <w:ind w:left="0"/>
        <w:rPr>
          <w:rFonts w:eastAsia="Times New Roman"/>
          <w:sz w:val="28"/>
          <w:szCs w:val="28"/>
          <w:lang w:eastAsia="en-GB"/>
        </w:rPr>
      </w:pPr>
    </w:p>
    <w:p w14:paraId="1CC5A3EE" w14:textId="17D2CCBC" w:rsidR="003009D8" w:rsidRDefault="003009D8" w:rsidP="003936AB">
      <w:pPr>
        <w:pStyle w:val="ListParagraph"/>
        <w:ind w:left="0"/>
        <w:rPr>
          <w:rFonts w:eastAsia="Times New Roman"/>
          <w:sz w:val="28"/>
          <w:szCs w:val="28"/>
          <w:u w:val="single"/>
          <w:lang w:eastAsia="en-GB"/>
        </w:rPr>
      </w:pPr>
      <w:r>
        <w:rPr>
          <w:rFonts w:eastAsia="Times New Roman"/>
          <w:sz w:val="28"/>
          <w:szCs w:val="28"/>
          <w:lang w:eastAsia="en-GB"/>
        </w:rPr>
        <w:t xml:space="preserve">Bridie Ashrowan, Steve Kerr and </w:t>
      </w:r>
      <w:proofErr w:type="spellStart"/>
      <w:r w:rsidR="00352646" w:rsidRPr="007355F8">
        <w:rPr>
          <w:rFonts w:eastAsia="Times New Roman"/>
          <w:sz w:val="28"/>
          <w:szCs w:val="28"/>
          <w:lang w:eastAsia="en-GB"/>
        </w:rPr>
        <w:t>Laurene</w:t>
      </w:r>
      <w:proofErr w:type="spellEnd"/>
      <w:r w:rsidR="00352646" w:rsidRPr="007355F8">
        <w:rPr>
          <w:rFonts w:eastAsia="Times New Roman"/>
          <w:sz w:val="28"/>
          <w:szCs w:val="28"/>
          <w:lang w:eastAsia="en-GB"/>
        </w:rPr>
        <w:t xml:space="preserve"> Edgar</w:t>
      </w:r>
      <w:r>
        <w:rPr>
          <w:rFonts w:eastAsia="Times New Roman"/>
          <w:sz w:val="28"/>
          <w:szCs w:val="28"/>
          <w:lang w:eastAsia="en-GB"/>
        </w:rPr>
        <w:t xml:space="preserve"> were all co-opted onto the group with unanimous approval</w:t>
      </w:r>
    </w:p>
    <w:p w14:paraId="6B2BEB5C" w14:textId="77777777" w:rsidR="00E66B00" w:rsidRPr="00184EB7" w:rsidRDefault="00E66B00" w:rsidP="00E66B00">
      <w:pPr>
        <w:pStyle w:val="ListParagraph"/>
        <w:ind w:left="1080"/>
        <w:rPr>
          <w:rFonts w:eastAsia="Times New Roman"/>
          <w:sz w:val="28"/>
          <w:szCs w:val="28"/>
          <w:lang w:eastAsia="en-GB"/>
        </w:rPr>
      </w:pPr>
    </w:p>
    <w:p w14:paraId="2056BE8F" w14:textId="00A42089" w:rsidR="003E39F4" w:rsidRPr="002837CB" w:rsidRDefault="00F556E4" w:rsidP="002837CB">
      <w:pPr>
        <w:pStyle w:val="ListParagraph"/>
        <w:numPr>
          <w:ilvl w:val="0"/>
          <w:numId w:val="42"/>
        </w:numPr>
        <w:rPr>
          <w:rFonts w:eastAsia="Times New Roman"/>
          <w:b/>
          <w:bCs/>
          <w:sz w:val="28"/>
          <w:szCs w:val="28"/>
          <w:lang w:eastAsia="en-GB"/>
        </w:rPr>
      </w:pPr>
      <w:r>
        <w:rPr>
          <w:rFonts w:eastAsia="Times New Roman"/>
          <w:b/>
          <w:bCs/>
          <w:sz w:val="28"/>
          <w:szCs w:val="28"/>
          <w:lang w:eastAsia="en-GB"/>
        </w:rPr>
        <w:t xml:space="preserve"> </w:t>
      </w:r>
      <w:r w:rsidR="00E017C3">
        <w:rPr>
          <w:rFonts w:eastAsia="Times New Roman"/>
          <w:b/>
          <w:bCs/>
          <w:sz w:val="28"/>
          <w:szCs w:val="28"/>
          <w:lang w:eastAsia="en-GB"/>
        </w:rPr>
        <w:t>Priority action trackers</w:t>
      </w:r>
    </w:p>
    <w:p w14:paraId="2B6254F3" w14:textId="11FDA2AB" w:rsidR="00184EB7" w:rsidRDefault="00184EB7" w:rsidP="00F556E4">
      <w:pPr>
        <w:ind w:left="360"/>
        <w:rPr>
          <w:rFonts w:eastAsia="Times New Roman"/>
          <w:sz w:val="28"/>
          <w:szCs w:val="28"/>
          <w:lang w:eastAsia="en-GB"/>
        </w:rPr>
      </w:pPr>
    </w:p>
    <w:p w14:paraId="3664EC1F" w14:textId="540F8587" w:rsidR="00F556E4" w:rsidRPr="00C6430B" w:rsidRDefault="00C6430B" w:rsidP="00D868CF">
      <w:pPr>
        <w:rPr>
          <w:rFonts w:eastAsia="Times New Roman"/>
          <w:sz w:val="28"/>
          <w:szCs w:val="28"/>
          <w:lang w:eastAsia="en-GB"/>
        </w:rPr>
      </w:pPr>
      <w:r w:rsidRPr="00C6430B">
        <w:rPr>
          <w:rFonts w:eastAsia="Times New Roman"/>
          <w:sz w:val="28"/>
          <w:szCs w:val="28"/>
          <w:lang w:eastAsia="en-GB"/>
        </w:rPr>
        <w:t xml:space="preserve">Priority 1 - </w:t>
      </w:r>
      <w:r w:rsidRPr="005C189F">
        <w:rPr>
          <w:i/>
          <w:iCs/>
          <w:sz w:val="28"/>
          <w:szCs w:val="28"/>
        </w:rPr>
        <w:t>Enough money to live on.</w:t>
      </w:r>
      <w:r w:rsidRPr="00C6430B">
        <w:rPr>
          <w:sz w:val="28"/>
          <w:szCs w:val="28"/>
        </w:rPr>
        <w:t xml:space="preserve"> Kate had comprehensively updated the action tracker for priority 1. Rebecca added that the paper on Affordable Credit had now been circulated to all members for comment and the action plan would be pulled together for the Autumn meeting for a launch at top money week in November. </w:t>
      </w:r>
      <w:r w:rsidR="00AF133D">
        <w:rPr>
          <w:sz w:val="28"/>
          <w:szCs w:val="28"/>
        </w:rPr>
        <w:t xml:space="preserve">Chris advised that he can provide an update on the 1 in 5 activity. </w:t>
      </w:r>
    </w:p>
    <w:p w14:paraId="04F52B36" w14:textId="3AB8C01C" w:rsidR="00F556E4" w:rsidRDefault="00F556E4" w:rsidP="00F556E4">
      <w:pPr>
        <w:rPr>
          <w:rFonts w:eastAsia="Times New Roman"/>
          <w:sz w:val="28"/>
          <w:szCs w:val="28"/>
          <w:u w:val="single"/>
          <w:lang w:eastAsia="en-GB"/>
        </w:rPr>
      </w:pPr>
    </w:p>
    <w:p w14:paraId="5CAEB7A1" w14:textId="67806BEF" w:rsidR="00AF133D" w:rsidRDefault="00AF133D" w:rsidP="00F556E4">
      <w:r w:rsidRPr="00AF133D">
        <w:rPr>
          <w:rFonts w:eastAsia="Times New Roman"/>
          <w:sz w:val="28"/>
          <w:szCs w:val="28"/>
          <w:lang w:eastAsia="en-GB"/>
        </w:rPr>
        <w:t>Priority 2</w:t>
      </w:r>
      <w:r>
        <w:rPr>
          <w:rFonts w:eastAsia="Times New Roman"/>
          <w:sz w:val="28"/>
          <w:szCs w:val="28"/>
          <w:lang w:eastAsia="en-GB"/>
        </w:rPr>
        <w:t xml:space="preserve"> - </w:t>
      </w:r>
      <w:r w:rsidRPr="00AF133D">
        <w:rPr>
          <w:i/>
          <w:iCs/>
          <w:sz w:val="28"/>
          <w:szCs w:val="28"/>
        </w:rPr>
        <w:t>Access to work, learning and training opportunities.</w:t>
      </w:r>
      <w:r>
        <w:t xml:space="preserve"> </w:t>
      </w:r>
      <w:r>
        <w:rPr>
          <w:rFonts w:eastAsia="Times New Roman"/>
          <w:sz w:val="28"/>
          <w:szCs w:val="28"/>
          <w:lang w:eastAsia="en-GB"/>
        </w:rPr>
        <w:t>Rona advised that there had been a flurry of activity over the previous few months</w:t>
      </w:r>
      <w:r w:rsidR="005C189F">
        <w:rPr>
          <w:rFonts w:eastAsia="Times New Roman"/>
          <w:sz w:val="28"/>
          <w:szCs w:val="28"/>
          <w:lang w:eastAsia="en-GB"/>
        </w:rPr>
        <w:t xml:space="preserve"> and all actions are moving forward. </w:t>
      </w:r>
      <w:r w:rsidR="005C189F" w:rsidRPr="005C189F">
        <w:rPr>
          <w:sz w:val="28"/>
          <w:szCs w:val="28"/>
        </w:rPr>
        <w:t>Maximise BAME project funding was approved by The Robertson Trust for new Maximise Me to start 2022 until 2025.</w:t>
      </w:r>
      <w:r w:rsidR="00F63AEA">
        <w:rPr>
          <w:sz w:val="28"/>
          <w:szCs w:val="28"/>
        </w:rPr>
        <w:t xml:space="preserve"> The action to improve coordination of support is </w:t>
      </w:r>
      <w:r w:rsidR="00F63AEA" w:rsidRPr="00F63AEA">
        <w:rPr>
          <w:sz w:val="28"/>
          <w:szCs w:val="28"/>
        </w:rPr>
        <w:t>progressing slower than the rest as the support has not yet been provided in this area and in terms of Edinburgh Partnership to commit to monitoring and reporting on inclusion of and impacts for people living on low incomes, there is good reporting but it is inconsistent.</w:t>
      </w:r>
      <w:r w:rsidR="00F63AEA">
        <w:t xml:space="preserve"> </w:t>
      </w:r>
    </w:p>
    <w:p w14:paraId="44B99A4C" w14:textId="1F6133B9" w:rsidR="00FF160B" w:rsidRDefault="00FF160B" w:rsidP="00F556E4"/>
    <w:p w14:paraId="6F09F913" w14:textId="1C8141BF" w:rsidR="00FF160B" w:rsidRPr="00FF160B" w:rsidRDefault="00FF160B" w:rsidP="00F556E4">
      <w:pPr>
        <w:rPr>
          <w:rFonts w:eastAsia="Times New Roman"/>
          <w:sz w:val="28"/>
          <w:szCs w:val="28"/>
          <w:lang w:eastAsia="en-GB"/>
        </w:rPr>
      </w:pPr>
      <w:r w:rsidRPr="00FF160B">
        <w:rPr>
          <w:sz w:val="28"/>
          <w:szCs w:val="28"/>
        </w:rPr>
        <w:lastRenderedPageBreak/>
        <w:t xml:space="preserve">Priority 3 – A good place to live. Judith advised that </w:t>
      </w:r>
      <w:proofErr w:type="gramStart"/>
      <w:r w:rsidRPr="00FF160B">
        <w:rPr>
          <w:sz w:val="28"/>
          <w:szCs w:val="28"/>
        </w:rPr>
        <w:t>as yet</w:t>
      </w:r>
      <w:proofErr w:type="gramEnd"/>
      <w:r w:rsidRPr="00FF160B">
        <w:rPr>
          <w:sz w:val="28"/>
          <w:szCs w:val="28"/>
        </w:rPr>
        <w:t xml:space="preserve"> there is not a detailed action plan for priority 3. However, a lot of work has been done within the Join</w:t>
      </w:r>
      <w:r w:rsidR="00352646" w:rsidRPr="007355F8">
        <w:rPr>
          <w:sz w:val="28"/>
          <w:szCs w:val="28"/>
        </w:rPr>
        <w:t>ing</w:t>
      </w:r>
      <w:r w:rsidRPr="00FF160B">
        <w:rPr>
          <w:sz w:val="28"/>
          <w:szCs w:val="28"/>
        </w:rPr>
        <w:t xml:space="preserve"> the Dots forum around this. Tony commented that it would be useful to know the make-up of each of the priority sub-groups.  </w:t>
      </w:r>
    </w:p>
    <w:p w14:paraId="4C875D34" w14:textId="77777777" w:rsidR="00F556E4" w:rsidRDefault="00F556E4" w:rsidP="00F556E4">
      <w:pPr>
        <w:rPr>
          <w:rFonts w:eastAsia="Times New Roman"/>
          <w:sz w:val="28"/>
          <w:szCs w:val="28"/>
          <w:u w:val="single"/>
          <w:lang w:eastAsia="en-GB"/>
        </w:rPr>
      </w:pPr>
    </w:p>
    <w:p w14:paraId="56239614" w14:textId="0113516C" w:rsidR="00F556E4" w:rsidRPr="00826EE0" w:rsidRDefault="00F556E4" w:rsidP="00F556E4">
      <w:pPr>
        <w:rPr>
          <w:rFonts w:eastAsia="Times New Roman"/>
          <w:sz w:val="28"/>
          <w:szCs w:val="28"/>
          <w:u w:val="single"/>
          <w:lang w:eastAsia="en-GB"/>
        </w:rPr>
      </w:pPr>
      <w:r w:rsidRPr="00826EE0">
        <w:rPr>
          <w:rFonts w:eastAsia="Times New Roman"/>
          <w:sz w:val="28"/>
          <w:szCs w:val="28"/>
          <w:u w:val="single"/>
          <w:lang w:eastAsia="en-GB"/>
        </w:rPr>
        <w:t>Decision</w:t>
      </w:r>
      <w:r w:rsidR="007D4549">
        <w:rPr>
          <w:rFonts w:eastAsia="Times New Roman"/>
          <w:sz w:val="28"/>
          <w:szCs w:val="28"/>
          <w:u w:val="single"/>
          <w:lang w:eastAsia="en-GB"/>
        </w:rPr>
        <w:t>s</w:t>
      </w:r>
    </w:p>
    <w:p w14:paraId="2E4170BB" w14:textId="77777777" w:rsidR="00F556E4" w:rsidRDefault="00F556E4" w:rsidP="00F556E4">
      <w:pPr>
        <w:pStyle w:val="ListParagraph"/>
        <w:ind w:left="0"/>
        <w:rPr>
          <w:rFonts w:eastAsia="Times New Roman"/>
          <w:sz w:val="28"/>
          <w:szCs w:val="28"/>
          <w:lang w:eastAsia="en-GB"/>
        </w:rPr>
      </w:pPr>
    </w:p>
    <w:p w14:paraId="396023CD" w14:textId="15863A76" w:rsidR="00184EB7" w:rsidRDefault="00AF133D" w:rsidP="00AF133D">
      <w:pPr>
        <w:pStyle w:val="ListParagraph"/>
        <w:numPr>
          <w:ilvl w:val="0"/>
          <w:numId w:val="46"/>
        </w:numPr>
        <w:rPr>
          <w:sz w:val="28"/>
          <w:szCs w:val="28"/>
        </w:rPr>
      </w:pPr>
      <w:r>
        <w:rPr>
          <w:sz w:val="28"/>
          <w:szCs w:val="28"/>
        </w:rPr>
        <w:t>Bridie to link in with Kate and Rebecca on priority 1 re what role the community and Third Sector can play</w:t>
      </w:r>
    </w:p>
    <w:p w14:paraId="597D8FD7" w14:textId="40456925" w:rsidR="00AF133D" w:rsidRDefault="00AF133D" w:rsidP="00AF133D">
      <w:pPr>
        <w:pStyle w:val="ListParagraph"/>
        <w:numPr>
          <w:ilvl w:val="0"/>
          <w:numId w:val="46"/>
        </w:numPr>
        <w:rPr>
          <w:sz w:val="28"/>
          <w:szCs w:val="28"/>
        </w:rPr>
      </w:pPr>
      <w:r>
        <w:rPr>
          <w:sz w:val="28"/>
          <w:szCs w:val="28"/>
        </w:rPr>
        <w:t>Chris to link in with Michele to provide an update on the 1 in 5 activity</w:t>
      </w:r>
    </w:p>
    <w:p w14:paraId="41DF84E3" w14:textId="66C8E49D" w:rsidR="00F63AEA" w:rsidRDefault="00F63AEA" w:rsidP="00AF133D">
      <w:pPr>
        <w:pStyle w:val="ListParagraph"/>
        <w:numPr>
          <w:ilvl w:val="0"/>
          <w:numId w:val="46"/>
        </w:numPr>
        <w:rPr>
          <w:sz w:val="28"/>
          <w:szCs w:val="28"/>
        </w:rPr>
      </w:pPr>
      <w:r>
        <w:rPr>
          <w:sz w:val="28"/>
          <w:szCs w:val="28"/>
        </w:rPr>
        <w:t xml:space="preserve">Meeting to be arranged with the Community Safety Partnership to </w:t>
      </w:r>
      <w:r w:rsidR="00425B2C">
        <w:rPr>
          <w:sz w:val="28"/>
          <w:szCs w:val="28"/>
        </w:rPr>
        <w:t>look at support for prison leavers</w:t>
      </w:r>
    </w:p>
    <w:p w14:paraId="43F74150" w14:textId="19C641B0" w:rsidR="00FF160B" w:rsidRDefault="00FF160B" w:rsidP="00AF133D">
      <w:pPr>
        <w:pStyle w:val="ListParagraph"/>
        <w:numPr>
          <w:ilvl w:val="0"/>
          <w:numId w:val="46"/>
        </w:numPr>
        <w:rPr>
          <w:sz w:val="28"/>
          <w:szCs w:val="28"/>
        </w:rPr>
      </w:pPr>
      <w:r>
        <w:rPr>
          <w:sz w:val="28"/>
          <w:szCs w:val="28"/>
        </w:rPr>
        <w:t>List of each priority sub-group membership to be circulated to members</w:t>
      </w:r>
    </w:p>
    <w:p w14:paraId="65D2C9E3" w14:textId="0062C090" w:rsidR="00714F7C" w:rsidRDefault="00714F7C" w:rsidP="00AF133D">
      <w:pPr>
        <w:pStyle w:val="ListParagraph"/>
        <w:numPr>
          <w:ilvl w:val="0"/>
          <w:numId w:val="46"/>
        </w:numPr>
        <w:rPr>
          <w:sz w:val="28"/>
          <w:szCs w:val="28"/>
        </w:rPr>
      </w:pPr>
      <w:r>
        <w:rPr>
          <w:sz w:val="28"/>
          <w:szCs w:val="28"/>
        </w:rPr>
        <w:t>Tony to link Hugo in with Linda Irvine-Fitzpatrick</w:t>
      </w:r>
    </w:p>
    <w:p w14:paraId="678210DA" w14:textId="3A43AE37" w:rsidR="00F52AC8" w:rsidRPr="00F52AC8" w:rsidRDefault="00F52AC8" w:rsidP="00AF133D">
      <w:pPr>
        <w:pStyle w:val="ListParagraph"/>
        <w:numPr>
          <w:ilvl w:val="0"/>
          <w:numId w:val="46"/>
        </w:numPr>
        <w:rPr>
          <w:sz w:val="28"/>
          <w:szCs w:val="28"/>
        </w:rPr>
      </w:pPr>
      <w:bookmarkStart w:id="0" w:name="_GoBack"/>
      <w:r>
        <w:rPr>
          <w:sz w:val="28"/>
          <w:szCs w:val="28"/>
        </w:rPr>
        <w:t>C</w:t>
      </w:r>
      <w:r w:rsidRPr="00F52AC8">
        <w:rPr>
          <w:sz w:val="28"/>
          <w:szCs w:val="28"/>
        </w:rPr>
        <w:t>onvene a meeting to further develop details for delivery plan associated with priority 3</w:t>
      </w:r>
    </w:p>
    <w:bookmarkEnd w:id="0"/>
    <w:p w14:paraId="1D9B7FB2" w14:textId="77777777" w:rsidR="00714F7C" w:rsidRPr="00AF133D" w:rsidRDefault="00714F7C" w:rsidP="00714F7C">
      <w:pPr>
        <w:pStyle w:val="ListParagraph"/>
        <w:rPr>
          <w:sz w:val="28"/>
          <w:szCs w:val="28"/>
        </w:rPr>
      </w:pPr>
    </w:p>
    <w:p w14:paraId="130B4956" w14:textId="00585582" w:rsidR="00184EB7" w:rsidRDefault="00714F7C" w:rsidP="002837CB">
      <w:pPr>
        <w:pStyle w:val="ListParagraph"/>
        <w:numPr>
          <w:ilvl w:val="0"/>
          <w:numId w:val="42"/>
        </w:numPr>
        <w:rPr>
          <w:b/>
          <w:bCs/>
          <w:sz w:val="28"/>
          <w:szCs w:val="28"/>
        </w:rPr>
      </w:pPr>
      <w:r>
        <w:rPr>
          <w:b/>
          <w:bCs/>
          <w:sz w:val="28"/>
          <w:szCs w:val="28"/>
        </w:rPr>
        <w:t>Delivery Plan</w:t>
      </w:r>
    </w:p>
    <w:p w14:paraId="57D4FF24" w14:textId="2C9F758A" w:rsidR="00714F7C" w:rsidRDefault="00714F7C" w:rsidP="00714F7C">
      <w:pPr>
        <w:rPr>
          <w:b/>
          <w:bCs/>
          <w:sz w:val="28"/>
          <w:szCs w:val="28"/>
        </w:rPr>
      </w:pPr>
    </w:p>
    <w:p w14:paraId="482DA3C9" w14:textId="77777777" w:rsidR="00714F7C" w:rsidRDefault="00714F7C" w:rsidP="00714F7C">
      <w:pPr>
        <w:rPr>
          <w:b/>
          <w:bCs/>
          <w:sz w:val="28"/>
          <w:szCs w:val="28"/>
        </w:rPr>
      </w:pPr>
      <w:r w:rsidRPr="00714F7C">
        <w:rPr>
          <w:sz w:val="28"/>
          <w:szCs w:val="28"/>
        </w:rPr>
        <w:t xml:space="preserve">Michele advised that she has feedback from David Cooper in some areas and Eleanor Cunningham in others. Where there is no obvious lead the Community Planning Support Team (CPST) can be noted as lead. However, she asked priority leads to complete timescales and lead columns. Chris and Michele agreed that the plan is aligned to the work of the poverty commission. </w:t>
      </w:r>
    </w:p>
    <w:p w14:paraId="5469E0BB" w14:textId="77777777" w:rsidR="00714F7C" w:rsidRDefault="00714F7C" w:rsidP="00714F7C">
      <w:pPr>
        <w:rPr>
          <w:b/>
          <w:bCs/>
          <w:sz w:val="28"/>
          <w:szCs w:val="28"/>
        </w:rPr>
      </w:pPr>
    </w:p>
    <w:p w14:paraId="0D04D55C" w14:textId="77777777" w:rsidR="002B38F5" w:rsidRDefault="00714F7C" w:rsidP="00714F7C">
      <w:pPr>
        <w:rPr>
          <w:sz w:val="28"/>
          <w:szCs w:val="28"/>
        </w:rPr>
      </w:pPr>
      <w:r w:rsidRPr="00714F7C">
        <w:rPr>
          <w:sz w:val="28"/>
          <w:szCs w:val="28"/>
        </w:rPr>
        <w:t xml:space="preserve">There was some discussion about how the wider community entrepreneurship could be illustrated and agreement that this is a challenging area. Case studies were mentioned, and Michele advised that case studies are a part of the LOIP Performance Framework. There has been work with partners on standardising a format for reporting purposes but also to be used on the Edinburgh Partnership website. </w:t>
      </w:r>
    </w:p>
    <w:p w14:paraId="18B8416B" w14:textId="77777777" w:rsidR="002B38F5" w:rsidRDefault="002B38F5" w:rsidP="00714F7C">
      <w:pPr>
        <w:rPr>
          <w:sz w:val="28"/>
          <w:szCs w:val="28"/>
        </w:rPr>
      </w:pPr>
    </w:p>
    <w:p w14:paraId="34CB5E29" w14:textId="2EF773FF" w:rsidR="00184EB7" w:rsidRPr="002B38F5" w:rsidRDefault="002B38F5" w:rsidP="00184EB7">
      <w:pPr>
        <w:rPr>
          <w:sz w:val="28"/>
          <w:szCs w:val="28"/>
        </w:rPr>
      </w:pPr>
      <w:r>
        <w:rPr>
          <w:sz w:val="28"/>
          <w:szCs w:val="28"/>
        </w:rPr>
        <w:t>Bridie highlighted that Jan-Bert is still noted as the representative of COMPACT Partnership but added that COMPACT</w:t>
      </w:r>
      <w:r w:rsidR="00714F7C" w:rsidRPr="00714F7C">
        <w:rPr>
          <w:sz w:val="28"/>
          <w:szCs w:val="28"/>
        </w:rPr>
        <w:t xml:space="preserve"> </w:t>
      </w:r>
      <w:r>
        <w:rPr>
          <w:sz w:val="28"/>
          <w:szCs w:val="28"/>
        </w:rPr>
        <w:t xml:space="preserve">is no longer functioning. She explained that it is important to acknowledge what has been learned from it and what we are doing differently now. It was agreed that this issue could sit within the </w:t>
      </w:r>
      <w:r w:rsidRPr="007355F8">
        <w:rPr>
          <w:sz w:val="28"/>
          <w:szCs w:val="28"/>
        </w:rPr>
        <w:t>Join</w:t>
      </w:r>
      <w:r w:rsidR="00352646" w:rsidRPr="007355F8">
        <w:rPr>
          <w:sz w:val="28"/>
          <w:szCs w:val="28"/>
        </w:rPr>
        <w:t>ing</w:t>
      </w:r>
      <w:r>
        <w:rPr>
          <w:sz w:val="28"/>
          <w:szCs w:val="28"/>
        </w:rPr>
        <w:t xml:space="preserve"> the Dots work. </w:t>
      </w:r>
    </w:p>
    <w:p w14:paraId="3E45435B" w14:textId="77777777" w:rsidR="00690AF7" w:rsidRDefault="00690AF7" w:rsidP="00184EB7">
      <w:pPr>
        <w:rPr>
          <w:sz w:val="28"/>
          <w:szCs w:val="28"/>
        </w:rPr>
      </w:pPr>
    </w:p>
    <w:p w14:paraId="006E0A89" w14:textId="77777777" w:rsidR="002B38F5" w:rsidRDefault="002B38F5" w:rsidP="00690AF7">
      <w:pPr>
        <w:rPr>
          <w:rFonts w:eastAsia="Times New Roman"/>
          <w:sz w:val="28"/>
          <w:szCs w:val="28"/>
          <w:u w:val="single"/>
          <w:lang w:eastAsia="en-GB"/>
        </w:rPr>
      </w:pPr>
    </w:p>
    <w:p w14:paraId="70AC74CC" w14:textId="77777777" w:rsidR="002B38F5" w:rsidRDefault="002B38F5" w:rsidP="00690AF7">
      <w:pPr>
        <w:rPr>
          <w:rFonts w:eastAsia="Times New Roman"/>
          <w:sz w:val="28"/>
          <w:szCs w:val="28"/>
          <w:u w:val="single"/>
          <w:lang w:eastAsia="en-GB"/>
        </w:rPr>
      </w:pPr>
    </w:p>
    <w:p w14:paraId="3120DDCA" w14:textId="0261E824" w:rsidR="00690AF7" w:rsidRPr="00826EE0" w:rsidRDefault="00690AF7" w:rsidP="00690AF7">
      <w:pPr>
        <w:rPr>
          <w:rFonts w:eastAsia="Times New Roman"/>
          <w:sz w:val="28"/>
          <w:szCs w:val="28"/>
          <w:u w:val="single"/>
          <w:lang w:eastAsia="en-GB"/>
        </w:rPr>
      </w:pPr>
      <w:r w:rsidRPr="00826EE0">
        <w:rPr>
          <w:rFonts w:eastAsia="Times New Roman"/>
          <w:sz w:val="28"/>
          <w:szCs w:val="28"/>
          <w:u w:val="single"/>
          <w:lang w:eastAsia="en-GB"/>
        </w:rPr>
        <w:t>Decision</w:t>
      </w:r>
      <w:r w:rsidR="007D4549">
        <w:rPr>
          <w:rFonts w:eastAsia="Times New Roman"/>
          <w:sz w:val="28"/>
          <w:szCs w:val="28"/>
          <w:u w:val="single"/>
          <w:lang w:eastAsia="en-GB"/>
        </w:rPr>
        <w:t>s</w:t>
      </w:r>
    </w:p>
    <w:p w14:paraId="54E9678C" w14:textId="76527BCB" w:rsidR="00690AF7" w:rsidRDefault="00690AF7" w:rsidP="00690AF7">
      <w:pPr>
        <w:pStyle w:val="ListParagraph"/>
        <w:ind w:left="0"/>
        <w:rPr>
          <w:rFonts w:eastAsia="Times New Roman"/>
          <w:sz w:val="28"/>
          <w:szCs w:val="28"/>
          <w:lang w:eastAsia="en-GB"/>
        </w:rPr>
      </w:pPr>
    </w:p>
    <w:p w14:paraId="5564115B" w14:textId="77777777" w:rsidR="002B38F5" w:rsidRDefault="002B38F5" w:rsidP="00690AF7">
      <w:pPr>
        <w:pStyle w:val="ListParagraph"/>
        <w:ind w:left="0"/>
        <w:rPr>
          <w:rFonts w:eastAsia="Times New Roman"/>
          <w:sz w:val="28"/>
          <w:szCs w:val="28"/>
          <w:lang w:eastAsia="en-GB"/>
        </w:rPr>
      </w:pPr>
    </w:p>
    <w:p w14:paraId="47115B59" w14:textId="3DE976D1" w:rsidR="00DA2E4F" w:rsidRDefault="00714F7C" w:rsidP="00690AF7">
      <w:pPr>
        <w:pStyle w:val="ListParagraph"/>
        <w:numPr>
          <w:ilvl w:val="0"/>
          <w:numId w:val="44"/>
        </w:numPr>
        <w:rPr>
          <w:sz w:val="28"/>
          <w:szCs w:val="28"/>
        </w:rPr>
      </w:pPr>
      <w:r>
        <w:rPr>
          <w:sz w:val="28"/>
          <w:szCs w:val="28"/>
        </w:rPr>
        <w:t>Priority leads to complete timescales and leads columns and send to Michele</w:t>
      </w:r>
    </w:p>
    <w:p w14:paraId="407FFE27" w14:textId="23099E99" w:rsidR="0018580D" w:rsidRDefault="0018580D" w:rsidP="00690AF7">
      <w:pPr>
        <w:pStyle w:val="ListParagraph"/>
        <w:numPr>
          <w:ilvl w:val="0"/>
          <w:numId w:val="44"/>
        </w:numPr>
        <w:rPr>
          <w:sz w:val="28"/>
          <w:szCs w:val="28"/>
        </w:rPr>
      </w:pPr>
      <w:r>
        <w:rPr>
          <w:sz w:val="28"/>
          <w:szCs w:val="28"/>
        </w:rPr>
        <w:t>Case study format to be agreed and a template circulated</w:t>
      </w:r>
    </w:p>
    <w:p w14:paraId="431625C7" w14:textId="75F83426" w:rsidR="002B38F5" w:rsidRPr="00690AF7" w:rsidRDefault="002B38F5" w:rsidP="00690AF7">
      <w:pPr>
        <w:pStyle w:val="ListParagraph"/>
        <w:numPr>
          <w:ilvl w:val="0"/>
          <w:numId w:val="44"/>
        </w:numPr>
        <w:rPr>
          <w:sz w:val="28"/>
          <w:szCs w:val="28"/>
        </w:rPr>
      </w:pPr>
      <w:r>
        <w:rPr>
          <w:sz w:val="28"/>
          <w:szCs w:val="28"/>
        </w:rPr>
        <w:t xml:space="preserve">COMPACT Partnership discussion to be brought to the </w:t>
      </w:r>
      <w:r w:rsidRPr="007355F8">
        <w:rPr>
          <w:sz w:val="28"/>
          <w:szCs w:val="28"/>
        </w:rPr>
        <w:t>Join</w:t>
      </w:r>
      <w:r w:rsidR="00352646" w:rsidRPr="007355F8">
        <w:rPr>
          <w:sz w:val="28"/>
          <w:szCs w:val="28"/>
        </w:rPr>
        <w:t>ing</w:t>
      </w:r>
      <w:r>
        <w:rPr>
          <w:sz w:val="28"/>
          <w:szCs w:val="28"/>
        </w:rPr>
        <w:t xml:space="preserve"> the Dots forum</w:t>
      </w:r>
    </w:p>
    <w:p w14:paraId="7B4B6E43" w14:textId="77777777" w:rsidR="00690AF7" w:rsidRPr="00690AF7" w:rsidRDefault="00690AF7" w:rsidP="000F0A8F">
      <w:pPr>
        <w:ind w:firstLine="720"/>
        <w:rPr>
          <w:sz w:val="28"/>
          <w:szCs w:val="28"/>
        </w:rPr>
      </w:pPr>
    </w:p>
    <w:p w14:paraId="57EB13A4" w14:textId="2E584A74" w:rsidR="00DA2E4F" w:rsidRDefault="002837CB" w:rsidP="00184EB7">
      <w:pPr>
        <w:rPr>
          <w:b/>
          <w:bCs/>
          <w:sz w:val="28"/>
          <w:szCs w:val="28"/>
        </w:rPr>
      </w:pPr>
      <w:r>
        <w:rPr>
          <w:b/>
          <w:bCs/>
          <w:sz w:val="28"/>
          <w:szCs w:val="28"/>
        </w:rPr>
        <w:t>7</w:t>
      </w:r>
      <w:r w:rsidR="00DA2E4F" w:rsidRPr="00DA2E4F">
        <w:rPr>
          <w:b/>
          <w:bCs/>
          <w:sz w:val="28"/>
          <w:szCs w:val="28"/>
        </w:rPr>
        <w:t xml:space="preserve">. </w:t>
      </w:r>
      <w:r w:rsidR="00507595">
        <w:rPr>
          <w:b/>
          <w:bCs/>
          <w:sz w:val="28"/>
          <w:szCs w:val="28"/>
        </w:rPr>
        <w:t>Performance Measures</w:t>
      </w:r>
    </w:p>
    <w:p w14:paraId="0C2D0003" w14:textId="35662B96" w:rsidR="00507595" w:rsidRDefault="00507595" w:rsidP="00184EB7">
      <w:pPr>
        <w:rPr>
          <w:b/>
          <w:bCs/>
          <w:sz w:val="28"/>
          <w:szCs w:val="28"/>
        </w:rPr>
      </w:pPr>
    </w:p>
    <w:p w14:paraId="2BA2F1AF" w14:textId="2CC20C3C" w:rsidR="00507595" w:rsidRDefault="00507595" w:rsidP="00184EB7">
      <w:pPr>
        <w:rPr>
          <w:sz w:val="28"/>
          <w:szCs w:val="28"/>
        </w:rPr>
      </w:pPr>
      <w:r>
        <w:rPr>
          <w:sz w:val="28"/>
          <w:szCs w:val="28"/>
        </w:rPr>
        <w:t xml:space="preserve">Catherine explained that Michele had asked for input around measurements, how to measure the impact of the actions in the delivery plan and whether there was data from the </w:t>
      </w:r>
      <w:r w:rsidR="00352646" w:rsidRPr="007355F8">
        <w:rPr>
          <w:sz w:val="28"/>
          <w:szCs w:val="28"/>
        </w:rPr>
        <w:t>Council’s</w:t>
      </w:r>
      <w:r w:rsidR="00352646">
        <w:rPr>
          <w:sz w:val="28"/>
          <w:szCs w:val="28"/>
        </w:rPr>
        <w:t xml:space="preserve"> </w:t>
      </w:r>
      <w:r>
        <w:rPr>
          <w:sz w:val="28"/>
          <w:szCs w:val="28"/>
        </w:rPr>
        <w:t xml:space="preserve">Business Plan that could be used. Michele clarified to the group that the document focused on action </w:t>
      </w:r>
      <w:r w:rsidR="00352646" w:rsidRPr="007355F8">
        <w:rPr>
          <w:sz w:val="28"/>
          <w:szCs w:val="28"/>
        </w:rPr>
        <w:t>measures</w:t>
      </w:r>
      <w:r>
        <w:rPr>
          <w:sz w:val="28"/>
          <w:szCs w:val="28"/>
        </w:rPr>
        <w:t xml:space="preserve"> from the delivery plan</w:t>
      </w:r>
      <w:r w:rsidR="0055775C">
        <w:rPr>
          <w:sz w:val="28"/>
          <w:szCs w:val="28"/>
        </w:rPr>
        <w:t xml:space="preserve"> rather than outcome </w:t>
      </w:r>
      <w:r w:rsidR="00352646">
        <w:rPr>
          <w:sz w:val="28"/>
          <w:szCs w:val="28"/>
        </w:rPr>
        <w:t>metrics</w:t>
      </w:r>
      <w:r w:rsidR="0055775C">
        <w:rPr>
          <w:sz w:val="28"/>
          <w:szCs w:val="28"/>
        </w:rPr>
        <w:t>. She explained that the outcome measures have yet to be realigned to the poverty commission work</w:t>
      </w:r>
      <w:r w:rsidR="001B48FD">
        <w:rPr>
          <w:sz w:val="28"/>
          <w:szCs w:val="28"/>
        </w:rPr>
        <w:t xml:space="preserve"> and that it would be helpful to have a separate workshop with leads re outcome measures.</w:t>
      </w:r>
      <w:r w:rsidR="0055775C">
        <w:rPr>
          <w:sz w:val="28"/>
          <w:szCs w:val="28"/>
        </w:rPr>
        <w:t xml:space="preserve"> </w:t>
      </w:r>
      <w:r w:rsidR="001B48FD">
        <w:rPr>
          <w:sz w:val="28"/>
          <w:szCs w:val="28"/>
        </w:rPr>
        <w:t>Furthermore, where an action plan or implementation plan is being developed</w:t>
      </w:r>
      <w:r w:rsidR="00393F1E">
        <w:rPr>
          <w:sz w:val="28"/>
          <w:szCs w:val="28"/>
        </w:rPr>
        <w:t xml:space="preserve"> this is reflected and this is the milestone measure. </w:t>
      </w:r>
      <w:r w:rsidR="0055775C">
        <w:rPr>
          <w:sz w:val="28"/>
          <w:szCs w:val="28"/>
        </w:rPr>
        <w:t>It was agreed that this should be referenced in the covering paper to the Board.</w:t>
      </w:r>
    </w:p>
    <w:p w14:paraId="233FF4D0" w14:textId="77777777" w:rsidR="001B48FD" w:rsidRDefault="001B48FD" w:rsidP="001B48FD">
      <w:pPr>
        <w:rPr>
          <w:sz w:val="28"/>
          <w:szCs w:val="28"/>
        </w:rPr>
      </w:pPr>
    </w:p>
    <w:p w14:paraId="0C964602" w14:textId="679FA235" w:rsidR="001B48FD" w:rsidRDefault="001B48FD" w:rsidP="001B48FD">
      <w:pPr>
        <w:rPr>
          <w:sz w:val="28"/>
          <w:szCs w:val="28"/>
          <w:u w:val="single"/>
        </w:rPr>
      </w:pPr>
      <w:r w:rsidRPr="001B48FD">
        <w:rPr>
          <w:sz w:val="28"/>
          <w:szCs w:val="28"/>
          <w:u w:val="single"/>
        </w:rPr>
        <w:t>Decisions</w:t>
      </w:r>
    </w:p>
    <w:p w14:paraId="721EB281" w14:textId="1EB2E43E" w:rsidR="001B48FD" w:rsidRDefault="001B48FD" w:rsidP="001B48FD">
      <w:pPr>
        <w:rPr>
          <w:sz w:val="28"/>
          <w:szCs w:val="28"/>
          <w:u w:val="single"/>
        </w:rPr>
      </w:pPr>
    </w:p>
    <w:p w14:paraId="4FEAEF38" w14:textId="60D9A695" w:rsidR="001B48FD" w:rsidRDefault="001B48FD" w:rsidP="001B48FD">
      <w:pPr>
        <w:pStyle w:val="ListParagraph"/>
        <w:numPr>
          <w:ilvl w:val="0"/>
          <w:numId w:val="47"/>
        </w:numPr>
        <w:rPr>
          <w:sz w:val="28"/>
          <w:szCs w:val="28"/>
        </w:rPr>
      </w:pPr>
      <w:r w:rsidRPr="001B48FD">
        <w:rPr>
          <w:sz w:val="28"/>
          <w:szCs w:val="28"/>
        </w:rPr>
        <w:t>Workshop with priority leads to identify and agree outcome measures</w:t>
      </w:r>
    </w:p>
    <w:p w14:paraId="18D8809E" w14:textId="6A74852A" w:rsidR="001B48FD" w:rsidRPr="001B48FD" w:rsidRDefault="001B48FD" w:rsidP="001B48FD">
      <w:pPr>
        <w:pStyle w:val="ListParagraph"/>
        <w:numPr>
          <w:ilvl w:val="0"/>
          <w:numId w:val="47"/>
        </w:numPr>
        <w:rPr>
          <w:sz w:val="28"/>
          <w:szCs w:val="28"/>
        </w:rPr>
      </w:pPr>
      <w:r>
        <w:rPr>
          <w:sz w:val="28"/>
          <w:szCs w:val="28"/>
        </w:rPr>
        <w:t>Rona to meet with Catherine re priority 2 measures</w:t>
      </w:r>
    </w:p>
    <w:p w14:paraId="290CC661" w14:textId="6A2348D5" w:rsidR="001B48FD" w:rsidRDefault="001B48FD" w:rsidP="001B48FD">
      <w:pPr>
        <w:ind w:left="720"/>
        <w:rPr>
          <w:sz w:val="28"/>
          <w:szCs w:val="28"/>
          <w:u w:val="single"/>
        </w:rPr>
      </w:pPr>
    </w:p>
    <w:p w14:paraId="66AE0C29" w14:textId="77777777" w:rsidR="001B48FD" w:rsidRPr="001B48FD" w:rsidRDefault="001B48FD" w:rsidP="001B48FD">
      <w:pPr>
        <w:ind w:left="720"/>
        <w:rPr>
          <w:sz w:val="28"/>
          <w:szCs w:val="28"/>
          <w:u w:val="single"/>
        </w:rPr>
      </w:pPr>
    </w:p>
    <w:p w14:paraId="3161D224" w14:textId="5FC6EAED" w:rsidR="00D868CF" w:rsidRDefault="000025A1" w:rsidP="000025A1">
      <w:pPr>
        <w:rPr>
          <w:rFonts w:eastAsia="Times New Roman"/>
          <w:b/>
          <w:bCs/>
          <w:sz w:val="28"/>
          <w:szCs w:val="28"/>
          <w:lang w:eastAsia="en-GB"/>
        </w:rPr>
      </w:pPr>
      <w:r w:rsidRPr="000025A1">
        <w:rPr>
          <w:rFonts w:eastAsia="Times New Roman"/>
          <w:b/>
          <w:bCs/>
          <w:sz w:val="28"/>
          <w:szCs w:val="28"/>
          <w:lang w:eastAsia="en-GB"/>
        </w:rPr>
        <w:t>8. AOB</w:t>
      </w:r>
    </w:p>
    <w:p w14:paraId="6D2F7B48" w14:textId="51997CA8" w:rsidR="000025A1" w:rsidRDefault="000025A1" w:rsidP="000025A1">
      <w:pPr>
        <w:rPr>
          <w:rFonts w:eastAsia="Times New Roman"/>
          <w:b/>
          <w:bCs/>
          <w:sz w:val="28"/>
          <w:szCs w:val="28"/>
          <w:lang w:eastAsia="en-GB"/>
        </w:rPr>
      </w:pPr>
    </w:p>
    <w:p w14:paraId="08500A7B" w14:textId="17B99CBB" w:rsidR="000025A1" w:rsidRDefault="000025A1" w:rsidP="000025A1">
      <w:pPr>
        <w:rPr>
          <w:rFonts w:eastAsia="Times New Roman"/>
          <w:sz w:val="28"/>
          <w:szCs w:val="28"/>
          <w:lang w:eastAsia="en-GB"/>
        </w:rPr>
      </w:pPr>
      <w:r>
        <w:rPr>
          <w:rFonts w:eastAsia="Times New Roman"/>
          <w:sz w:val="28"/>
          <w:szCs w:val="28"/>
          <w:lang w:eastAsia="en-GB"/>
        </w:rPr>
        <w:t xml:space="preserve">The EP Board had a presentation on the climate </w:t>
      </w:r>
      <w:proofErr w:type="gramStart"/>
      <w:r>
        <w:rPr>
          <w:rFonts w:eastAsia="Times New Roman"/>
          <w:sz w:val="28"/>
          <w:szCs w:val="28"/>
          <w:lang w:eastAsia="en-GB"/>
        </w:rPr>
        <w:t>strategy</w:t>
      </w:r>
      <w:proofErr w:type="gramEnd"/>
      <w:r>
        <w:rPr>
          <w:rFonts w:eastAsia="Times New Roman"/>
          <w:sz w:val="28"/>
          <w:szCs w:val="28"/>
          <w:lang w:eastAsia="en-GB"/>
        </w:rPr>
        <w:t xml:space="preserve"> and it was agreed that a dedicated workshop on how to incorporate the aspirations of the strategy into the LOIP would be arranged. </w:t>
      </w:r>
    </w:p>
    <w:p w14:paraId="46BE772B" w14:textId="13EE802B" w:rsidR="00B44349" w:rsidRDefault="00B44349" w:rsidP="000025A1">
      <w:pPr>
        <w:rPr>
          <w:rFonts w:eastAsia="Times New Roman"/>
          <w:sz w:val="28"/>
          <w:szCs w:val="28"/>
          <w:lang w:eastAsia="en-GB"/>
        </w:rPr>
      </w:pPr>
    </w:p>
    <w:p w14:paraId="3FB7B967" w14:textId="0AB32E8F" w:rsidR="00B44349" w:rsidRDefault="00B44349" w:rsidP="000025A1">
      <w:pPr>
        <w:rPr>
          <w:rFonts w:eastAsia="Times New Roman"/>
          <w:sz w:val="28"/>
          <w:szCs w:val="28"/>
          <w:lang w:eastAsia="en-GB"/>
        </w:rPr>
      </w:pPr>
      <w:r>
        <w:rPr>
          <w:rFonts w:eastAsia="Times New Roman"/>
          <w:sz w:val="28"/>
          <w:szCs w:val="28"/>
          <w:lang w:eastAsia="en-GB"/>
        </w:rPr>
        <w:t xml:space="preserve">It was suggested that the format of future meetings should include a business section at the front end with the rest of the meeting being </w:t>
      </w:r>
      <w:proofErr w:type="gramStart"/>
      <w:r>
        <w:rPr>
          <w:rFonts w:eastAsia="Times New Roman"/>
          <w:sz w:val="28"/>
          <w:szCs w:val="28"/>
          <w:lang w:eastAsia="en-GB"/>
        </w:rPr>
        <w:lastRenderedPageBreak/>
        <w:t>opened up</w:t>
      </w:r>
      <w:proofErr w:type="gramEnd"/>
      <w:r>
        <w:rPr>
          <w:rFonts w:eastAsia="Times New Roman"/>
          <w:sz w:val="28"/>
          <w:szCs w:val="28"/>
          <w:lang w:eastAsia="en-GB"/>
        </w:rPr>
        <w:t xml:space="preserve"> to other agenda items, suggestions on topics/ thematic discussions from members of the group.</w:t>
      </w:r>
    </w:p>
    <w:p w14:paraId="0EA6DE0A" w14:textId="32A0D091" w:rsidR="000025A1" w:rsidRDefault="000025A1" w:rsidP="000025A1">
      <w:pPr>
        <w:rPr>
          <w:rFonts w:eastAsia="Times New Roman"/>
          <w:sz w:val="28"/>
          <w:szCs w:val="28"/>
          <w:lang w:eastAsia="en-GB"/>
        </w:rPr>
      </w:pPr>
    </w:p>
    <w:p w14:paraId="5E6E2796" w14:textId="404DC3EB" w:rsidR="000025A1" w:rsidRDefault="000025A1" w:rsidP="000025A1">
      <w:pPr>
        <w:rPr>
          <w:rFonts w:eastAsia="Times New Roman"/>
          <w:sz w:val="28"/>
          <w:szCs w:val="28"/>
          <w:u w:val="single"/>
          <w:lang w:eastAsia="en-GB"/>
        </w:rPr>
      </w:pPr>
      <w:r w:rsidRPr="000025A1">
        <w:rPr>
          <w:rFonts w:eastAsia="Times New Roman"/>
          <w:sz w:val="28"/>
          <w:szCs w:val="28"/>
          <w:u w:val="single"/>
          <w:lang w:eastAsia="en-GB"/>
        </w:rPr>
        <w:t>Decision</w:t>
      </w:r>
      <w:r w:rsidR="007D4549">
        <w:rPr>
          <w:rFonts w:eastAsia="Times New Roman"/>
          <w:sz w:val="28"/>
          <w:szCs w:val="28"/>
          <w:u w:val="single"/>
          <w:lang w:eastAsia="en-GB"/>
        </w:rPr>
        <w:t>s</w:t>
      </w:r>
    </w:p>
    <w:p w14:paraId="7612E93B" w14:textId="4E8A64BC" w:rsidR="000025A1" w:rsidRDefault="000025A1" w:rsidP="000025A1">
      <w:pPr>
        <w:rPr>
          <w:rFonts w:eastAsia="Times New Roman"/>
          <w:sz w:val="28"/>
          <w:szCs w:val="28"/>
          <w:u w:val="single"/>
          <w:lang w:eastAsia="en-GB"/>
        </w:rPr>
      </w:pPr>
    </w:p>
    <w:p w14:paraId="2E475425" w14:textId="67C3C9DC" w:rsidR="000025A1" w:rsidRDefault="000025A1" w:rsidP="000025A1">
      <w:pPr>
        <w:pStyle w:val="ListParagraph"/>
        <w:numPr>
          <w:ilvl w:val="0"/>
          <w:numId w:val="49"/>
        </w:numPr>
        <w:rPr>
          <w:rFonts w:eastAsia="Times New Roman"/>
          <w:sz w:val="28"/>
          <w:szCs w:val="28"/>
          <w:lang w:eastAsia="en-GB"/>
        </w:rPr>
      </w:pPr>
      <w:r w:rsidRPr="000025A1">
        <w:rPr>
          <w:rFonts w:eastAsia="Times New Roman"/>
          <w:sz w:val="28"/>
          <w:szCs w:val="28"/>
          <w:lang w:eastAsia="en-GB"/>
        </w:rPr>
        <w:t xml:space="preserve">Julie to send potential dates </w:t>
      </w:r>
      <w:r w:rsidR="008E76D9">
        <w:rPr>
          <w:rFonts w:eastAsia="Times New Roman"/>
          <w:sz w:val="28"/>
          <w:szCs w:val="28"/>
          <w:lang w:eastAsia="en-GB"/>
        </w:rPr>
        <w:t xml:space="preserve">for climate/LOIP workshop </w:t>
      </w:r>
      <w:r w:rsidRPr="000025A1">
        <w:rPr>
          <w:rFonts w:eastAsia="Times New Roman"/>
          <w:sz w:val="28"/>
          <w:szCs w:val="28"/>
          <w:lang w:eastAsia="en-GB"/>
        </w:rPr>
        <w:t>in a doodle poll</w:t>
      </w:r>
    </w:p>
    <w:p w14:paraId="6089DA16" w14:textId="76C4F94C" w:rsidR="008E76D9" w:rsidRDefault="008E76D9" w:rsidP="000025A1">
      <w:pPr>
        <w:pStyle w:val="ListParagraph"/>
        <w:numPr>
          <w:ilvl w:val="0"/>
          <w:numId w:val="49"/>
        </w:numPr>
        <w:rPr>
          <w:rFonts w:eastAsia="Times New Roman"/>
          <w:sz w:val="28"/>
          <w:szCs w:val="28"/>
          <w:lang w:eastAsia="en-GB"/>
        </w:rPr>
      </w:pPr>
      <w:r>
        <w:rPr>
          <w:rFonts w:eastAsia="Times New Roman"/>
          <w:sz w:val="28"/>
          <w:szCs w:val="28"/>
          <w:lang w:eastAsia="en-GB"/>
        </w:rPr>
        <w:t>Members to forward suggestions of topics for themed discussions in advance of future meetings</w:t>
      </w:r>
    </w:p>
    <w:p w14:paraId="1DB71F5B" w14:textId="1BC1C5B2" w:rsidR="00B44349" w:rsidRDefault="00B44349" w:rsidP="00B44349">
      <w:pPr>
        <w:rPr>
          <w:rFonts w:eastAsia="Times New Roman"/>
          <w:sz w:val="28"/>
          <w:szCs w:val="28"/>
          <w:lang w:eastAsia="en-GB"/>
        </w:rPr>
      </w:pPr>
    </w:p>
    <w:p w14:paraId="73C9F987" w14:textId="7D9CDF67" w:rsidR="00B44349" w:rsidRDefault="00B44349" w:rsidP="00B44349">
      <w:pPr>
        <w:rPr>
          <w:rFonts w:eastAsia="Times New Roman"/>
          <w:b/>
          <w:bCs/>
          <w:sz w:val="28"/>
          <w:szCs w:val="28"/>
          <w:lang w:eastAsia="en-GB"/>
        </w:rPr>
      </w:pPr>
      <w:r w:rsidRPr="00B44349">
        <w:rPr>
          <w:rFonts w:eastAsia="Times New Roman"/>
          <w:b/>
          <w:bCs/>
          <w:sz w:val="28"/>
          <w:szCs w:val="28"/>
          <w:lang w:eastAsia="en-GB"/>
        </w:rPr>
        <w:t>9. DONM</w:t>
      </w:r>
    </w:p>
    <w:p w14:paraId="063369EF" w14:textId="7D739E82" w:rsidR="008E76D9" w:rsidRDefault="008E76D9" w:rsidP="00B44349">
      <w:pPr>
        <w:rPr>
          <w:rFonts w:eastAsia="Times New Roman"/>
          <w:b/>
          <w:bCs/>
          <w:sz w:val="28"/>
          <w:szCs w:val="28"/>
          <w:lang w:eastAsia="en-GB"/>
        </w:rPr>
      </w:pPr>
    </w:p>
    <w:p w14:paraId="5794D344" w14:textId="1216B959" w:rsidR="008E76D9" w:rsidRPr="008E76D9" w:rsidRDefault="008E76D9" w:rsidP="00B44349">
      <w:pPr>
        <w:rPr>
          <w:rFonts w:eastAsia="Times New Roman"/>
          <w:sz w:val="28"/>
          <w:szCs w:val="28"/>
          <w:lang w:eastAsia="en-GB"/>
        </w:rPr>
      </w:pPr>
      <w:r w:rsidRPr="008E76D9">
        <w:rPr>
          <w:rFonts w:eastAsia="Times New Roman"/>
          <w:sz w:val="28"/>
          <w:szCs w:val="28"/>
          <w:lang w:eastAsia="en-GB"/>
        </w:rPr>
        <w:t>Agreement that it would be helpful to have future meetings scheduled in for the next 12 months, aligned to the quarterly EP Board meeting i.e. 6 weeks in advance.</w:t>
      </w:r>
    </w:p>
    <w:p w14:paraId="05F48ECB" w14:textId="77777777" w:rsidR="008E76D9" w:rsidRDefault="008E76D9" w:rsidP="00B44349">
      <w:pPr>
        <w:rPr>
          <w:rFonts w:eastAsia="Times New Roman"/>
          <w:b/>
          <w:bCs/>
          <w:sz w:val="28"/>
          <w:szCs w:val="28"/>
          <w:lang w:eastAsia="en-GB"/>
        </w:rPr>
      </w:pPr>
    </w:p>
    <w:p w14:paraId="20C10217" w14:textId="7D2DF6A0" w:rsidR="00B44349" w:rsidRDefault="00B44349" w:rsidP="00B44349">
      <w:pPr>
        <w:rPr>
          <w:rFonts w:eastAsia="Times New Roman"/>
          <w:sz w:val="28"/>
          <w:szCs w:val="28"/>
          <w:u w:val="single"/>
          <w:lang w:eastAsia="en-GB"/>
        </w:rPr>
      </w:pPr>
      <w:r w:rsidRPr="008E76D9">
        <w:rPr>
          <w:rFonts w:eastAsia="Times New Roman"/>
          <w:sz w:val="28"/>
          <w:szCs w:val="28"/>
          <w:u w:val="single"/>
          <w:lang w:eastAsia="en-GB"/>
        </w:rPr>
        <w:t>Decision</w:t>
      </w:r>
    </w:p>
    <w:p w14:paraId="675B534E" w14:textId="3597C8DA" w:rsidR="00930FF6" w:rsidRDefault="00930FF6" w:rsidP="00B44349">
      <w:pPr>
        <w:rPr>
          <w:rFonts w:eastAsia="Times New Roman"/>
          <w:sz w:val="28"/>
          <w:szCs w:val="28"/>
          <w:u w:val="single"/>
          <w:lang w:eastAsia="en-GB"/>
        </w:rPr>
      </w:pPr>
    </w:p>
    <w:p w14:paraId="1B013428" w14:textId="36FD698F" w:rsidR="00930FF6" w:rsidRPr="00930FF6" w:rsidRDefault="00930FF6" w:rsidP="00930FF6">
      <w:pPr>
        <w:pStyle w:val="ListParagraph"/>
        <w:numPr>
          <w:ilvl w:val="0"/>
          <w:numId w:val="50"/>
        </w:numPr>
        <w:rPr>
          <w:rFonts w:eastAsia="Times New Roman"/>
          <w:sz w:val="28"/>
          <w:szCs w:val="28"/>
          <w:lang w:eastAsia="en-GB"/>
        </w:rPr>
      </w:pPr>
      <w:r w:rsidRPr="00930FF6">
        <w:rPr>
          <w:rFonts w:eastAsia="Times New Roman"/>
          <w:sz w:val="28"/>
          <w:szCs w:val="28"/>
          <w:lang w:eastAsia="en-GB"/>
        </w:rPr>
        <w:t xml:space="preserve">Julie schedule in next meeting for October plus further 3 meetings </w:t>
      </w:r>
    </w:p>
    <w:p w14:paraId="46519508" w14:textId="6E1D6497" w:rsidR="00D868CF" w:rsidRDefault="00D868CF" w:rsidP="00D868CF">
      <w:pPr>
        <w:rPr>
          <w:rFonts w:eastAsia="Times New Roman"/>
          <w:sz w:val="28"/>
          <w:szCs w:val="28"/>
          <w:lang w:eastAsia="en-GB"/>
        </w:rPr>
      </w:pPr>
    </w:p>
    <w:p w14:paraId="78A8E2C6" w14:textId="77777777" w:rsidR="00D868CF" w:rsidRPr="00D868CF" w:rsidRDefault="00D868CF" w:rsidP="00D868CF">
      <w:pPr>
        <w:rPr>
          <w:rFonts w:eastAsia="Times New Roman"/>
          <w:sz w:val="28"/>
          <w:szCs w:val="28"/>
          <w:lang w:eastAsia="en-GB"/>
        </w:rPr>
      </w:pPr>
    </w:p>
    <w:p w14:paraId="2C9B4C46" w14:textId="5CC9E3AF" w:rsidR="005419C4" w:rsidRDefault="005419C4" w:rsidP="008D6F95">
      <w:pPr>
        <w:spacing w:line="276" w:lineRule="auto"/>
        <w:contextualSpacing/>
      </w:pPr>
    </w:p>
    <w:p w14:paraId="7C0AB9C5" w14:textId="77777777" w:rsidR="005419C4" w:rsidRPr="00FC7088" w:rsidRDefault="005419C4" w:rsidP="008D6F95">
      <w:pPr>
        <w:spacing w:line="276" w:lineRule="auto"/>
        <w:contextualSpacing/>
      </w:pPr>
    </w:p>
    <w:p w14:paraId="30DF799F" w14:textId="45B65983" w:rsidR="00F850CC" w:rsidRPr="00FC7088" w:rsidRDefault="00F850CC" w:rsidP="00FC7088">
      <w:pPr>
        <w:autoSpaceDE w:val="0"/>
        <w:autoSpaceDN w:val="0"/>
        <w:adjustRightInd w:val="0"/>
        <w:spacing w:line="276" w:lineRule="auto"/>
        <w:ind w:left="567"/>
      </w:pPr>
    </w:p>
    <w:sectPr w:rsidR="00F850CC" w:rsidRPr="00FC7088" w:rsidSect="00564B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AAF13" w14:textId="77777777" w:rsidR="007B083D" w:rsidRDefault="007B083D" w:rsidP="00101AE1">
      <w:r>
        <w:separator/>
      </w:r>
    </w:p>
  </w:endnote>
  <w:endnote w:type="continuationSeparator" w:id="0">
    <w:p w14:paraId="2C4856BB" w14:textId="77777777" w:rsidR="007B083D" w:rsidRDefault="007B083D" w:rsidP="0010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61A3" w14:textId="77777777" w:rsidR="007B083D" w:rsidRDefault="007B083D">
    <w:pPr>
      <w:pStyle w:val="Footer"/>
    </w:pPr>
  </w:p>
  <w:p w14:paraId="1AF56ACE" w14:textId="77777777" w:rsidR="007B083D" w:rsidRDefault="00E212C5" w:rsidP="00DF3FAB">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0A8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538852"/>
      <w:docPartObj>
        <w:docPartGallery w:val="Page Numbers (Bottom of Page)"/>
        <w:docPartUnique/>
      </w:docPartObj>
    </w:sdtPr>
    <w:sdtEndPr/>
    <w:sdtContent>
      <w:p w14:paraId="46E9737C" w14:textId="77777777" w:rsidR="00FB6EE3" w:rsidRDefault="007B083D" w:rsidP="006F0F3C">
        <w:pPr>
          <w:pStyle w:val="Footer"/>
          <w:rPr>
            <w:sz w:val="20"/>
            <w:szCs w:val="20"/>
          </w:rPr>
        </w:pPr>
        <w:r>
          <w:rPr>
            <w:sz w:val="20"/>
            <w:szCs w:val="20"/>
          </w:rPr>
          <w:tab/>
        </w:r>
        <w:r>
          <w:rPr>
            <w:sz w:val="20"/>
            <w:szCs w:val="20"/>
          </w:rPr>
          <w:tab/>
        </w:r>
        <w:r w:rsidRPr="006F0F3C">
          <w:rPr>
            <w:sz w:val="20"/>
            <w:szCs w:val="20"/>
          </w:rPr>
          <w:t xml:space="preserve">                                       </w:t>
        </w:r>
      </w:p>
      <w:p w14:paraId="47BBFC9C" w14:textId="77777777" w:rsidR="00FB6EE3" w:rsidRDefault="00FB6EE3" w:rsidP="006F0F3C">
        <w:pPr>
          <w:pStyle w:val="Footer"/>
          <w:rPr>
            <w:sz w:val="20"/>
            <w:szCs w:val="20"/>
          </w:rPr>
        </w:pPr>
      </w:p>
      <w:p w14:paraId="3BAA5FDF" w14:textId="77777777" w:rsidR="00FB6EE3" w:rsidRDefault="00FB6EE3" w:rsidP="006F0F3C">
        <w:pPr>
          <w:pStyle w:val="Footer"/>
          <w:rPr>
            <w:sz w:val="20"/>
            <w:szCs w:val="20"/>
          </w:rPr>
        </w:pPr>
      </w:p>
      <w:p w14:paraId="64D82CB6" w14:textId="2554A77E" w:rsidR="007B083D" w:rsidRDefault="007B083D" w:rsidP="00FB6EE3">
        <w:pPr>
          <w:pStyle w:val="Footer"/>
          <w:jc w:val="right"/>
          <w:rPr>
            <w:sz w:val="20"/>
            <w:szCs w:val="20"/>
          </w:rPr>
        </w:pPr>
        <w:r w:rsidRPr="006F0F3C">
          <w:rPr>
            <w:sz w:val="20"/>
            <w:szCs w:val="20"/>
          </w:rPr>
          <w:t xml:space="preserve">Page </w:t>
        </w:r>
        <w:r w:rsidRPr="006F0F3C">
          <w:rPr>
            <w:sz w:val="20"/>
            <w:szCs w:val="20"/>
          </w:rPr>
          <w:fldChar w:fldCharType="begin"/>
        </w:r>
        <w:r w:rsidRPr="006F0F3C">
          <w:rPr>
            <w:sz w:val="20"/>
            <w:szCs w:val="20"/>
          </w:rPr>
          <w:instrText xml:space="preserve"> PAGE   \* MERGEFORMAT </w:instrText>
        </w:r>
        <w:r w:rsidRPr="006F0F3C">
          <w:rPr>
            <w:sz w:val="20"/>
            <w:szCs w:val="20"/>
          </w:rPr>
          <w:fldChar w:fldCharType="separate"/>
        </w:r>
        <w:r w:rsidR="000F0A8F">
          <w:rPr>
            <w:noProof/>
            <w:sz w:val="20"/>
            <w:szCs w:val="20"/>
          </w:rPr>
          <w:t>3</w:t>
        </w:r>
        <w:r w:rsidRPr="006F0F3C">
          <w:rPr>
            <w:sz w:val="20"/>
            <w:szCs w:val="20"/>
          </w:rPr>
          <w:fldChar w:fldCharType="end"/>
        </w:r>
      </w:p>
    </w:sdtContent>
  </w:sdt>
  <w:p w14:paraId="54382B8A" w14:textId="119C08A0" w:rsidR="007B083D" w:rsidRDefault="00553F58" w:rsidP="00FB6EE3">
    <w:pPr>
      <w:pStyle w:val="Footer"/>
      <w:rPr>
        <w:sz w:val="20"/>
        <w:szCs w:val="20"/>
      </w:rPr>
    </w:pPr>
    <w:r>
      <w:rPr>
        <w:sz w:val="20"/>
        <w:szCs w:val="20"/>
      </w:rPr>
      <w:t>LOIP DG – 1</w:t>
    </w:r>
    <w:r w:rsidR="002B38F5">
      <w:rPr>
        <w:sz w:val="20"/>
        <w:szCs w:val="20"/>
      </w:rPr>
      <w:t xml:space="preserve"> September</w:t>
    </w:r>
    <w:r w:rsidR="00FB6EE3">
      <w:rPr>
        <w:sz w:val="20"/>
        <w:szCs w:val="20"/>
      </w:rPr>
      <w:t xml:space="preserve"> 2021</w:t>
    </w:r>
  </w:p>
  <w:p w14:paraId="2BE8A69E" w14:textId="608CB713" w:rsidR="00121AAC" w:rsidRPr="006F0F3C" w:rsidRDefault="00121AAC" w:rsidP="00121AAC">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F34C" w14:textId="77777777" w:rsidR="007B083D" w:rsidRDefault="007B083D">
    <w:pPr>
      <w:pStyle w:val="Footer"/>
    </w:pPr>
  </w:p>
  <w:p w14:paraId="47679382" w14:textId="7A1D0769" w:rsidR="007B083D" w:rsidRDefault="007B083D" w:rsidP="00DF3F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99F75" w14:textId="77777777" w:rsidR="007B083D" w:rsidRDefault="007B083D" w:rsidP="00101AE1">
      <w:r>
        <w:separator/>
      </w:r>
    </w:p>
  </w:footnote>
  <w:footnote w:type="continuationSeparator" w:id="0">
    <w:p w14:paraId="70098A61" w14:textId="77777777" w:rsidR="007B083D" w:rsidRDefault="007B083D" w:rsidP="0010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C649" w14:textId="77777777" w:rsidR="007B083D" w:rsidRDefault="00E212C5" w:rsidP="00DF3FAB">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0A8F">
      <w:rPr>
        <w:rFonts w:ascii="Times New Roman" w:hAnsi="Times New Roman" w:cs="Times New Roman"/>
        <w:b/>
        <w:color w:val="FF0000"/>
      </w:rPr>
      <w:t>OFFICIAL</w:t>
    </w:r>
    <w:r>
      <w:rPr>
        <w:rFonts w:ascii="Times New Roman" w:hAnsi="Times New Roman" w:cs="Times New Roman"/>
        <w:b/>
        <w:color w:val="FF0000"/>
      </w:rPr>
      <w:fldChar w:fldCharType="end"/>
    </w:r>
  </w:p>
  <w:p w14:paraId="6211C432" w14:textId="77777777" w:rsidR="007B083D" w:rsidRDefault="007B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356F" w14:textId="77777777" w:rsidR="007B083D" w:rsidRDefault="007B083D" w:rsidP="00101AE1">
    <w:pPr>
      <w:pStyle w:val="Header"/>
      <w:jc w:val="right"/>
    </w:pPr>
  </w:p>
  <w:p w14:paraId="42BDC21C" w14:textId="77777777" w:rsidR="007B083D" w:rsidRDefault="007B0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5991" w14:textId="79D3A40B" w:rsidR="007B083D" w:rsidRDefault="007B083D" w:rsidP="00101AE1">
    <w:pPr>
      <w:pStyle w:val="Header"/>
      <w:jc w:val="right"/>
    </w:pPr>
    <w:r>
      <w:rPr>
        <w:noProof/>
        <w:lang w:eastAsia="en-GB"/>
      </w:rPr>
      <w:drawing>
        <wp:inline distT="0" distB="0" distL="0" distR="0" wp14:anchorId="4060A2C1" wp14:editId="56508E91">
          <wp:extent cx="2308910" cy="620587"/>
          <wp:effectExtent l="19050" t="0" r="0" b="0"/>
          <wp:docPr id="2" name="Picture 0" descr="! 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EP Logo.JPG"/>
                  <pic:cNvPicPr/>
                </pic:nvPicPr>
                <pic:blipFill>
                  <a:blip r:embed="rId1"/>
                  <a:stretch>
                    <a:fillRect/>
                  </a:stretch>
                </pic:blipFill>
                <pic:spPr>
                  <a:xfrm>
                    <a:off x="0" y="0"/>
                    <a:ext cx="2318025" cy="623037"/>
                  </a:xfrm>
                  <a:prstGeom prst="rect">
                    <a:avLst/>
                  </a:prstGeom>
                </pic:spPr>
              </pic:pic>
            </a:graphicData>
          </a:graphic>
        </wp:inline>
      </w:drawing>
    </w:r>
  </w:p>
  <w:p w14:paraId="4931B178" w14:textId="77777777" w:rsidR="007B083D" w:rsidRDefault="007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1B29"/>
    <w:multiLevelType w:val="hybridMultilevel"/>
    <w:tmpl w:val="50FC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35281"/>
    <w:multiLevelType w:val="hybridMultilevel"/>
    <w:tmpl w:val="C5F8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81F82"/>
    <w:multiLevelType w:val="hybridMultilevel"/>
    <w:tmpl w:val="EC286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DE1284"/>
    <w:multiLevelType w:val="hybridMultilevel"/>
    <w:tmpl w:val="22CC2E1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0A187363"/>
    <w:multiLevelType w:val="hybridMultilevel"/>
    <w:tmpl w:val="3AFC2BB6"/>
    <w:lvl w:ilvl="0" w:tplc="447A556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B5C8D"/>
    <w:multiLevelType w:val="hybridMultilevel"/>
    <w:tmpl w:val="D53CF486"/>
    <w:lvl w:ilvl="0" w:tplc="630C1B3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1163787"/>
    <w:multiLevelType w:val="hybridMultilevel"/>
    <w:tmpl w:val="5F6C4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85A86"/>
    <w:multiLevelType w:val="hybridMultilevel"/>
    <w:tmpl w:val="126AF4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A1AD8"/>
    <w:multiLevelType w:val="hybridMultilevel"/>
    <w:tmpl w:val="183C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9156B"/>
    <w:multiLevelType w:val="hybridMultilevel"/>
    <w:tmpl w:val="8E8E460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B623DC8"/>
    <w:multiLevelType w:val="hybridMultilevel"/>
    <w:tmpl w:val="A3A69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F7B83"/>
    <w:multiLevelType w:val="hybridMultilevel"/>
    <w:tmpl w:val="4DEA739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213C6E"/>
    <w:multiLevelType w:val="hybridMultilevel"/>
    <w:tmpl w:val="BCA0D1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2C46AF"/>
    <w:multiLevelType w:val="hybridMultilevel"/>
    <w:tmpl w:val="C8863E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E526A35"/>
    <w:multiLevelType w:val="hybridMultilevel"/>
    <w:tmpl w:val="2B0262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C7291"/>
    <w:multiLevelType w:val="hybridMultilevel"/>
    <w:tmpl w:val="EEF842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4BA3D69"/>
    <w:multiLevelType w:val="hybridMultilevel"/>
    <w:tmpl w:val="0420AA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8007C4"/>
    <w:multiLevelType w:val="hybridMultilevel"/>
    <w:tmpl w:val="71D46F12"/>
    <w:lvl w:ilvl="0" w:tplc="8DDA81A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33106E"/>
    <w:multiLevelType w:val="hybridMultilevel"/>
    <w:tmpl w:val="FFD2B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8E0B2A"/>
    <w:multiLevelType w:val="hybridMultilevel"/>
    <w:tmpl w:val="13E6AF9A"/>
    <w:lvl w:ilvl="0" w:tplc="08090011">
      <w:start w:val="1"/>
      <w:numFmt w:val="decimal"/>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34CB124D"/>
    <w:multiLevelType w:val="hybridMultilevel"/>
    <w:tmpl w:val="D9402276"/>
    <w:lvl w:ilvl="0" w:tplc="94D64162">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5401023"/>
    <w:multiLevelType w:val="hybridMultilevel"/>
    <w:tmpl w:val="72046DC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71B4494"/>
    <w:multiLevelType w:val="hybridMultilevel"/>
    <w:tmpl w:val="00423522"/>
    <w:lvl w:ilvl="0" w:tplc="4F18E29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73B0DA1"/>
    <w:multiLevelType w:val="hybridMultilevel"/>
    <w:tmpl w:val="F15AA3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7A41BE"/>
    <w:multiLevelType w:val="hybridMultilevel"/>
    <w:tmpl w:val="C8BA0B4E"/>
    <w:lvl w:ilvl="0" w:tplc="3912C09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A7550D7"/>
    <w:multiLevelType w:val="hybridMultilevel"/>
    <w:tmpl w:val="A4AE4106"/>
    <w:lvl w:ilvl="0" w:tplc="113471A2">
      <w:start w:val="2"/>
      <w:numFmt w:val="decimal"/>
      <w:lvlText w:val="%1"/>
      <w:lvlJc w:val="left"/>
      <w:pPr>
        <w:ind w:left="502" w:hanging="360"/>
      </w:pPr>
      <w:rPr>
        <w:rFonts w:hint="default"/>
        <w:b/>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B1D37"/>
    <w:multiLevelType w:val="hybridMultilevel"/>
    <w:tmpl w:val="7FC8BC66"/>
    <w:lvl w:ilvl="0" w:tplc="08090011">
      <w:start w:val="1"/>
      <w:numFmt w:val="decimal"/>
      <w:lvlText w:val="%1)"/>
      <w:lvlJc w:val="left"/>
      <w:pPr>
        <w:ind w:left="927" w:hanging="360"/>
      </w:pPr>
    </w:lvl>
    <w:lvl w:ilvl="1" w:tplc="08090019" w:tentative="1">
      <w:start w:val="1"/>
      <w:numFmt w:val="lowerLetter"/>
      <w:lvlText w:val="%2."/>
      <w:lvlJc w:val="left"/>
      <w:pPr>
        <w:ind w:left="1232" w:hanging="360"/>
      </w:pPr>
    </w:lvl>
    <w:lvl w:ilvl="2" w:tplc="0809001B" w:tentative="1">
      <w:start w:val="1"/>
      <w:numFmt w:val="lowerRoman"/>
      <w:lvlText w:val="%3."/>
      <w:lvlJc w:val="right"/>
      <w:pPr>
        <w:ind w:left="1952" w:hanging="180"/>
      </w:pPr>
    </w:lvl>
    <w:lvl w:ilvl="3" w:tplc="0809000F" w:tentative="1">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27" w15:restartNumberingAfterBreak="0">
    <w:nsid w:val="42851DC8"/>
    <w:multiLevelType w:val="hybridMultilevel"/>
    <w:tmpl w:val="5E66D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374FD"/>
    <w:multiLevelType w:val="hybridMultilevel"/>
    <w:tmpl w:val="85C8AA3A"/>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45CA1216"/>
    <w:multiLevelType w:val="hybridMultilevel"/>
    <w:tmpl w:val="05D2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2D7EF5"/>
    <w:multiLevelType w:val="hybridMultilevel"/>
    <w:tmpl w:val="41D04040"/>
    <w:lvl w:ilvl="0" w:tplc="37DE8AA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4933677E"/>
    <w:multiLevelType w:val="hybridMultilevel"/>
    <w:tmpl w:val="52F2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881E7D"/>
    <w:multiLevelType w:val="hybridMultilevel"/>
    <w:tmpl w:val="759AF5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F1226C7"/>
    <w:multiLevelType w:val="hybridMultilevel"/>
    <w:tmpl w:val="8D045A02"/>
    <w:lvl w:ilvl="0" w:tplc="5D807812">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F1C3C9A"/>
    <w:multiLevelType w:val="hybridMultilevel"/>
    <w:tmpl w:val="47BC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665B40"/>
    <w:multiLevelType w:val="hybridMultilevel"/>
    <w:tmpl w:val="23BC6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941DEA"/>
    <w:multiLevelType w:val="hybridMultilevel"/>
    <w:tmpl w:val="969A27D8"/>
    <w:lvl w:ilvl="0" w:tplc="0810C0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BA47952"/>
    <w:multiLevelType w:val="hybridMultilevel"/>
    <w:tmpl w:val="39FCE1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02F3E48"/>
    <w:multiLevelType w:val="hybridMultilevel"/>
    <w:tmpl w:val="1DEA0D3A"/>
    <w:lvl w:ilvl="0" w:tplc="A7A4F01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9164C6"/>
    <w:multiLevelType w:val="hybridMultilevel"/>
    <w:tmpl w:val="72C08AE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0" w15:restartNumberingAfterBreak="0">
    <w:nsid w:val="634A6ADD"/>
    <w:multiLevelType w:val="hybridMultilevel"/>
    <w:tmpl w:val="2B42C8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C839C1"/>
    <w:multiLevelType w:val="hybridMultilevel"/>
    <w:tmpl w:val="AD24C3BE"/>
    <w:lvl w:ilvl="0" w:tplc="08090011">
      <w:start w:val="1"/>
      <w:numFmt w:val="decimal"/>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2" w15:restartNumberingAfterBreak="0">
    <w:nsid w:val="6474037E"/>
    <w:multiLevelType w:val="hybridMultilevel"/>
    <w:tmpl w:val="7FC8BC66"/>
    <w:lvl w:ilvl="0" w:tplc="08090011">
      <w:start w:val="1"/>
      <w:numFmt w:val="decimal"/>
      <w:lvlText w:val="%1)"/>
      <w:lvlJc w:val="left"/>
      <w:pPr>
        <w:ind w:left="360" w:hanging="360"/>
      </w:pPr>
    </w:lvl>
    <w:lvl w:ilvl="1" w:tplc="08090019" w:tentative="1">
      <w:start w:val="1"/>
      <w:numFmt w:val="lowerLetter"/>
      <w:lvlText w:val="%2."/>
      <w:lvlJc w:val="left"/>
      <w:pPr>
        <w:ind w:left="665" w:hanging="360"/>
      </w:pPr>
    </w:lvl>
    <w:lvl w:ilvl="2" w:tplc="0809001B" w:tentative="1">
      <w:start w:val="1"/>
      <w:numFmt w:val="lowerRoman"/>
      <w:lvlText w:val="%3."/>
      <w:lvlJc w:val="right"/>
      <w:pPr>
        <w:ind w:left="1385" w:hanging="180"/>
      </w:p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43" w15:restartNumberingAfterBreak="0">
    <w:nsid w:val="68776D76"/>
    <w:multiLevelType w:val="hybridMultilevel"/>
    <w:tmpl w:val="2FF40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340B13"/>
    <w:multiLevelType w:val="hybridMultilevel"/>
    <w:tmpl w:val="13E6AF9A"/>
    <w:lvl w:ilvl="0" w:tplc="08090011">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5" w15:restartNumberingAfterBreak="0">
    <w:nsid w:val="6DC56E4A"/>
    <w:multiLevelType w:val="hybridMultilevel"/>
    <w:tmpl w:val="BC9A15CC"/>
    <w:lvl w:ilvl="0" w:tplc="CF080E2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6F9A254C"/>
    <w:multiLevelType w:val="hybridMultilevel"/>
    <w:tmpl w:val="2CF4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730B48"/>
    <w:multiLevelType w:val="hybridMultilevel"/>
    <w:tmpl w:val="03784E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D40394"/>
    <w:multiLevelType w:val="hybridMultilevel"/>
    <w:tmpl w:val="93A821E6"/>
    <w:lvl w:ilvl="0" w:tplc="6D5831C4">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7E251CB3"/>
    <w:multiLevelType w:val="hybridMultilevel"/>
    <w:tmpl w:val="6E040C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2"/>
  </w:num>
  <w:num w:numId="3">
    <w:abstractNumId w:val="32"/>
  </w:num>
  <w:num w:numId="4">
    <w:abstractNumId w:val="26"/>
  </w:num>
  <w:num w:numId="5">
    <w:abstractNumId w:val="3"/>
  </w:num>
  <w:num w:numId="6">
    <w:abstractNumId w:val="41"/>
  </w:num>
  <w:num w:numId="7">
    <w:abstractNumId w:val="44"/>
  </w:num>
  <w:num w:numId="8">
    <w:abstractNumId w:val="15"/>
  </w:num>
  <w:num w:numId="9">
    <w:abstractNumId w:val="36"/>
  </w:num>
  <w:num w:numId="10">
    <w:abstractNumId w:val="40"/>
  </w:num>
  <w:num w:numId="11">
    <w:abstractNumId w:val="39"/>
  </w:num>
  <w:num w:numId="12">
    <w:abstractNumId w:val="21"/>
  </w:num>
  <w:num w:numId="13">
    <w:abstractNumId w:val="49"/>
  </w:num>
  <w:num w:numId="14">
    <w:abstractNumId w:val="19"/>
  </w:num>
  <w:num w:numId="15">
    <w:abstractNumId w:val="17"/>
  </w:num>
  <w:num w:numId="16">
    <w:abstractNumId w:val="14"/>
  </w:num>
  <w:num w:numId="17">
    <w:abstractNumId w:val="4"/>
  </w:num>
  <w:num w:numId="18">
    <w:abstractNumId w:val="7"/>
  </w:num>
  <w:num w:numId="19">
    <w:abstractNumId w:val="18"/>
  </w:num>
  <w:num w:numId="20">
    <w:abstractNumId w:val="12"/>
  </w:num>
  <w:num w:numId="21">
    <w:abstractNumId w:val="23"/>
  </w:num>
  <w:num w:numId="22">
    <w:abstractNumId w:val="6"/>
  </w:num>
  <w:num w:numId="23">
    <w:abstractNumId w:val="47"/>
  </w:num>
  <w:num w:numId="24">
    <w:abstractNumId w:val="20"/>
  </w:num>
  <w:num w:numId="25">
    <w:abstractNumId w:val="5"/>
  </w:num>
  <w:num w:numId="26">
    <w:abstractNumId w:val="9"/>
  </w:num>
  <w:num w:numId="27">
    <w:abstractNumId w:val="33"/>
  </w:num>
  <w:num w:numId="28">
    <w:abstractNumId w:val="45"/>
  </w:num>
  <w:num w:numId="29">
    <w:abstractNumId w:val="22"/>
  </w:num>
  <w:num w:numId="30">
    <w:abstractNumId w:val="24"/>
  </w:num>
  <w:num w:numId="31">
    <w:abstractNumId w:val="48"/>
  </w:num>
  <w:num w:numId="32">
    <w:abstractNumId w:val="28"/>
  </w:num>
  <w:num w:numId="33">
    <w:abstractNumId w:val="13"/>
  </w:num>
  <w:num w:numId="34">
    <w:abstractNumId w:val="30"/>
  </w:num>
  <w:num w:numId="35">
    <w:abstractNumId w:val="27"/>
  </w:num>
  <w:num w:numId="36">
    <w:abstractNumId w:val="43"/>
  </w:num>
  <w:num w:numId="37">
    <w:abstractNumId w:val="11"/>
  </w:num>
  <w:num w:numId="38">
    <w:abstractNumId w:val="16"/>
  </w:num>
  <w:num w:numId="39">
    <w:abstractNumId w:val="34"/>
  </w:num>
  <w:num w:numId="40">
    <w:abstractNumId w:val="29"/>
  </w:num>
  <w:num w:numId="41">
    <w:abstractNumId w:val="35"/>
  </w:num>
  <w:num w:numId="42">
    <w:abstractNumId w:val="38"/>
  </w:num>
  <w:num w:numId="43">
    <w:abstractNumId w:val="0"/>
  </w:num>
  <w:num w:numId="44">
    <w:abstractNumId w:val="46"/>
  </w:num>
  <w:num w:numId="45">
    <w:abstractNumId w:val="10"/>
  </w:num>
  <w:num w:numId="46">
    <w:abstractNumId w:val="31"/>
  </w:num>
  <w:num w:numId="47">
    <w:abstractNumId w:val="2"/>
  </w:num>
  <w:num w:numId="48">
    <w:abstractNumId w:val="37"/>
  </w:num>
  <w:num w:numId="49">
    <w:abstractNumId w:val="1"/>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0"/>
    <w:rsid w:val="000025A1"/>
    <w:rsid w:val="00002E22"/>
    <w:rsid w:val="0000301A"/>
    <w:rsid w:val="00010788"/>
    <w:rsid w:val="000150A9"/>
    <w:rsid w:val="0001603A"/>
    <w:rsid w:val="000210BD"/>
    <w:rsid w:val="00026C0B"/>
    <w:rsid w:val="00027429"/>
    <w:rsid w:val="00027B0F"/>
    <w:rsid w:val="00031B0F"/>
    <w:rsid w:val="00031B85"/>
    <w:rsid w:val="00034202"/>
    <w:rsid w:val="00035554"/>
    <w:rsid w:val="00041017"/>
    <w:rsid w:val="0004158A"/>
    <w:rsid w:val="000415F6"/>
    <w:rsid w:val="00045D2A"/>
    <w:rsid w:val="00047662"/>
    <w:rsid w:val="00050699"/>
    <w:rsid w:val="000548BC"/>
    <w:rsid w:val="00057D12"/>
    <w:rsid w:val="0006001B"/>
    <w:rsid w:val="0006246F"/>
    <w:rsid w:val="00062C99"/>
    <w:rsid w:val="000632D1"/>
    <w:rsid w:val="000636B1"/>
    <w:rsid w:val="000637D1"/>
    <w:rsid w:val="0006691B"/>
    <w:rsid w:val="00067F55"/>
    <w:rsid w:val="00072586"/>
    <w:rsid w:val="000741D5"/>
    <w:rsid w:val="00074712"/>
    <w:rsid w:val="00076263"/>
    <w:rsid w:val="00077DB4"/>
    <w:rsid w:val="0008233D"/>
    <w:rsid w:val="00082C82"/>
    <w:rsid w:val="00083BF8"/>
    <w:rsid w:val="000851E1"/>
    <w:rsid w:val="000851FA"/>
    <w:rsid w:val="0008573F"/>
    <w:rsid w:val="00086E48"/>
    <w:rsid w:val="00090686"/>
    <w:rsid w:val="0009103B"/>
    <w:rsid w:val="00092C83"/>
    <w:rsid w:val="00093457"/>
    <w:rsid w:val="00093773"/>
    <w:rsid w:val="00093F94"/>
    <w:rsid w:val="0009421A"/>
    <w:rsid w:val="0009483D"/>
    <w:rsid w:val="000A0557"/>
    <w:rsid w:val="000A2517"/>
    <w:rsid w:val="000A2C53"/>
    <w:rsid w:val="000A2DEB"/>
    <w:rsid w:val="000A46B6"/>
    <w:rsid w:val="000A7DB9"/>
    <w:rsid w:val="000B0782"/>
    <w:rsid w:val="000B0874"/>
    <w:rsid w:val="000B2CCC"/>
    <w:rsid w:val="000B701B"/>
    <w:rsid w:val="000C00CC"/>
    <w:rsid w:val="000C0C63"/>
    <w:rsid w:val="000C1AF5"/>
    <w:rsid w:val="000C3FDA"/>
    <w:rsid w:val="000C5797"/>
    <w:rsid w:val="000C5ACF"/>
    <w:rsid w:val="000D07F2"/>
    <w:rsid w:val="000D2604"/>
    <w:rsid w:val="000D35C9"/>
    <w:rsid w:val="000D4225"/>
    <w:rsid w:val="000D4B8E"/>
    <w:rsid w:val="000D6E50"/>
    <w:rsid w:val="000E0C57"/>
    <w:rsid w:val="000E17F7"/>
    <w:rsid w:val="000E36EB"/>
    <w:rsid w:val="000E41E1"/>
    <w:rsid w:val="000E467A"/>
    <w:rsid w:val="000E4B8C"/>
    <w:rsid w:val="000E6A08"/>
    <w:rsid w:val="000F0A8F"/>
    <w:rsid w:val="000F6240"/>
    <w:rsid w:val="000F73A2"/>
    <w:rsid w:val="001017DB"/>
    <w:rsid w:val="00101AE1"/>
    <w:rsid w:val="00104C42"/>
    <w:rsid w:val="001058CA"/>
    <w:rsid w:val="001059D6"/>
    <w:rsid w:val="00107E19"/>
    <w:rsid w:val="001102E2"/>
    <w:rsid w:val="00110B8D"/>
    <w:rsid w:val="00113723"/>
    <w:rsid w:val="00114A51"/>
    <w:rsid w:val="001163E7"/>
    <w:rsid w:val="00116AAE"/>
    <w:rsid w:val="0012018C"/>
    <w:rsid w:val="00121AAC"/>
    <w:rsid w:val="00121D67"/>
    <w:rsid w:val="00127914"/>
    <w:rsid w:val="00127EE2"/>
    <w:rsid w:val="0013291D"/>
    <w:rsid w:val="00134365"/>
    <w:rsid w:val="0013492B"/>
    <w:rsid w:val="00136CC7"/>
    <w:rsid w:val="001376BF"/>
    <w:rsid w:val="00141D65"/>
    <w:rsid w:val="00146BFB"/>
    <w:rsid w:val="00147991"/>
    <w:rsid w:val="0015119F"/>
    <w:rsid w:val="00151E19"/>
    <w:rsid w:val="00152482"/>
    <w:rsid w:val="0015277C"/>
    <w:rsid w:val="0015317A"/>
    <w:rsid w:val="00155F2B"/>
    <w:rsid w:val="0015605C"/>
    <w:rsid w:val="0016013B"/>
    <w:rsid w:val="001616A0"/>
    <w:rsid w:val="00163642"/>
    <w:rsid w:val="00163A6D"/>
    <w:rsid w:val="00163C5A"/>
    <w:rsid w:val="00167BD6"/>
    <w:rsid w:val="00170ECE"/>
    <w:rsid w:val="00173B27"/>
    <w:rsid w:val="00175E1F"/>
    <w:rsid w:val="00177097"/>
    <w:rsid w:val="001826D5"/>
    <w:rsid w:val="00183F47"/>
    <w:rsid w:val="0018463F"/>
    <w:rsid w:val="00184EB7"/>
    <w:rsid w:val="001856D1"/>
    <w:rsid w:val="0018580D"/>
    <w:rsid w:val="00185ED1"/>
    <w:rsid w:val="00186861"/>
    <w:rsid w:val="00192425"/>
    <w:rsid w:val="00194634"/>
    <w:rsid w:val="00196A38"/>
    <w:rsid w:val="001A169D"/>
    <w:rsid w:val="001A2763"/>
    <w:rsid w:val="001A370A"/>
    <w:rsid w:val="001A583B"/>
    <w:rsid w:val="001A60C8"/>
    <w:rsid w:val="001B0C45"/>
    <w:rsid w:val="001B0DD8"/>
    <w:rsid w:val="001B2B6D"/>
    <w:rsid w:val="001B48FD"/>
    <w:rsid w:val="001B4F5C"/>
    <w:rsid w:val="001B5717"/>
    <w:rsid w:val="001B6DA1"/>
    <w:rsid w:val="001B770E"/>
    <w:rsid w:val="001C22CD"/>
    <w:rsid w:val="001C48A5"/>
    <w:rsid w:val="001C4DC5"/>
    <w:rsid w:val="001D4DB9"/>
    <w:rsid w:val="001D7C18"/>
    <w:rsid w:val="001E231B"/>
    <w:rsid w:val="001E3DDA"/>
    <w:rsid w:val="001E429F"/>
    <w:rsid w:val="001E7124"/>
    <w:rsid w:val="001F14AB"/>
    <w:rsid w:val="001F1BC4"/>
    <w:rsid w:val="001F3060"/>
    <w:rsid w:val="001F55B9"/>
    <w:rsid w:val="001F5CA8"/>
    <w:rsid w:val="001F7919"/>
    <w:rsid w:val="001F7F66"/>
    <w:rsid w:val="0020150B"/>
    <w:rsid w:val="0020248B"/>
    <w:rsid w:val="0020481A"/>
    <w:rsid w:val="0020488B"/>
    <w:rsid w:val="002062AA"/>
    <w:rsid w:val="002071D5"/>
    <w:rsid w:val="00207231"/>
    <w:rsid w:val="0021133F"/>
    <w:rsid w:val="0021432F"/>
    <w:rsid w:val="002177DE"/>
    <w:rsid w:val="00217D46"/>
    <w:rsid w:val="00220CA8"/>
    <w:rsid w:val="00220E58"/>
    <w:rsid w:val="00222626"/>
    <w:rsid w:val="00222A9B"/>
    <w:rsid w:val="00223147"/>
    <w:rsid w:val="00224A38"/>
    <w:rsid w:val="00224DD7"/>
    <w:rsid w:val="00226DBF"/>
    <w:rsid w:val="002305FA"/>
    <w:rsid w:val="00230FC4"/>
    <w:rsid w:val="00231A86"/>
    <w:rsid w:val="00231AAC"/>
    <w:rsid w:val="00233C40"/>
    <w:rsid w:val="002342E1"/>
    <w:rsid w:val="00234677"/>
    <w:rsid w:val="00240EC2"/>
    <w:rsid w:val="00241932"/>
    <w:rsid w:val="0024244F"/>
    <w:rsid w:val="00243124"/>
    <w:rsid w:val="00250BC3"/>
    <w:rsid w:val="002512E7"/>
    <w:rsid w:val="0025277A"/>
    <w:rsid w:val="002528CF"/>
    <w:rsid w:val="0025296F"/>
    <w:rsid w:val="00256D6B"/>
    <w:rsid w:val="002601AF"/>
    <w:rsid w:val="00264F77"/>
    <w:rsid w:val="002654BA"/>
    <w:rsid w:val="002701F4"/>
    <w:rsid w:val="00270948"/>
    <w:rsid w:val="00276AE3"/>
    <w:rsid w:val="0027733D"/>
    <w:rsid w:val="002824F8"/>
    <w:rsid w:val="00283750"/>
    <w:rsid w:val="002837CB"/>
    <w:rsid w:val="00284237"/>
    <w:rsid w:val="00286B5D"/>
    <w:rsid w:val="002931C6"/>
    <w:rsid w:val="00293D6C"/>
    <w:rsid w:val="00295F78"/>
    <w:rsid w:val="0029721C"/>
    <w:rsid w:val="002A3868"/>
    <w:rsid w:val="002B08FC"/>
    <w:rsid w:val="002B1C5B"/>
    <w:rsid w:val="002B2346"/>
    <w:rsid w:val="002B38F5"/>
    <w:rsid w:val="002B6ACA"/>
    <w:rsid w:val="002C0104"/>
    <w:rsid w:val="002C0A03"/>
    <w:rsid w:val="002C227F"/>
    <w:rsid w:val="002C27DE"/>
    <w:rsid w:val="002C28B8"/>
    <w:rsid w:val="002C293D"/>
    <w:rsid w:val="002C2A8C"/>
    <w:rsid w:val="002C57CB"/>
    <w:rsid w:val="002D166F"/>
    <w:rsid w:val="002D4924"/>
    <w:rsid w:val="002D6861"/>
    <w:rsid w:val="002E7A22"/>
    <w:rsid w:val="002F4AE6"/>
    <w:rsid w:val="003009D8"/>
    <w:rsid w:val="00300DC5"/>
    <w:rsid w:val="00306E59"/>
    <w:rsid w:val="003109BD"/>
    <w:rsid w:val="003147D9"/>
    <w:rsid w:val="00321C9E"/>
    <w:rsid w:val="0032415F"/>
    <w:rsid w:val="00324351"/>
    <w:rsid w:val="00331BF6"/>
    <w:rsid w:val="00333506"/>
    <w:rsid w:val="00334314"/>
    <w:rsid w:val="00335D3D"/>
    <w:rsid w:val="003363AE"/>
    <w:rsid w:val="003376FA"/>
    <w:rsid w:val="00341B36"/>
    <w:rsid w:val="00343A43"/>
    <w:rsid w:val="00344187"/>
    <w:rsid w:val="0034761F"/>
    <w:rsid w:val="00350EB8"/>
    <w:rsid w:val="00352646"/>
    <w:rsid w:val="00355A8D"/>
    <w:rsid w:val="003566EB"/>
    <w:rsid w:val="00360DF5"/>
    <w:rsid w:val="00363395"/>
    <w:rsid w:val="00364BAC"/>
    <w:rsid w:val="00365D18"/>
    <w:rsid w:val="003701A6"/>
    <w:rsid w:val="0037203B"/>
    <w:rsid w:val="0037225F"/>
    <w:rsid w:val="00374B42"/>
    <w:rsid w:val="0037725B"/>
    <w:rsid w:val="00377372"/>
    <w:rsid w:val="003807FB"/>
    <w:rsid w:val="003808FD"/>
    <w:rsid w:val="00381253"/>
    <w:rsid w:val="00381371"/>
    <w:rsid w:val="00381DF7"/>
    <w:rsid w:val="003901C2"/>
    <w:rsid w:val="00391CB4"/>
    <w:rsid w:val="003936AB"/>
    <w:rsid w:val="003937B7"/>
    <w:rsid w:val="00393F1E"/>
    <w:rsid w:val="003947DA"/>
    <w:rsid w:val="003952C1"/>
    <w:rsid w:val="003972E0"/>
    <w:rsid w:val="003A1E47"/>
    <w:rsid w:val="003A3B4B"/>
    <w:rsid w:val="003A73A1"/>
    <w:rsid w:val="003B30AB"/>
    <w:rsid w:val="003B3D2D"/>
    <w:rsid w:val="003B3E93"/>
    <w:rsid w:val="003B5C7A"/>
    <w:rsid w:val="003B60F2"/>
    <w:rsid w:val="003B63E4"/>
    <w:rsid w:val="003B6F1C"/>
    <w:rsid w:val="003B7900"/>
    <w:rsid w:val="003C23D1"/>
    <w:rsid w:val="003C4101"/>
    <w:rsid w:val="003C44E2"/>
    <w:rsid w:val="003C52B3"/>
    <w:rsid w:val="003D147B"/>
    <w:rsid w:val="003D1BDA"/>
    <w:rsid w:val="003D21D8"/>
    <w:rsid w:val="003D2B97"/>
    <w:rsid w:val="003D4BBA"/>
    <w:rsid w:val="003D7BC2"/>
    <w:rsid w:val="003E34E8"/>
    <w:rsid w:val="003E39F4"/>
    <w:rsid w:val="003E41F9"/>
    <w:rsid w:val="003F2DA0"/>
    <w:rsid w:val="003F4C02"/>
    <w:rsid w:val="003F69DF"/>
    <w:rsid w:val="003F7902"/>
    <w:rsid w:val="00400030"/>
    <w:rsid w:val="00402595"/>
    <w:rsid w:val="004039A7"/>
    <w:rsid w:val="0040677C"/>
    <w:rsid w:val="004151A7"/>
    <w:rsid w:val="00416901"/>
    <w:rsid w:val="00423E1B"/>
    <w:rsid w:val="00425785"/>
    <w:rsid w:val="00425B2C"/>
    <w:rsid w:val="00431BC7"/>
    <w:rsid w:val="004324D9"/>
    <w:rsid w:val="0043277A"/>
    <w:rsid w:val="00434BD3"/>
    <w:rsid w:val="004357CC"/>
    <w:rsid w:val="00435DA9"/>
    <w:rsid w:val="004400C2"/>
    <w:rsid w:val="00444B59"/>
    <w:rsid w:val="00444E0E"/>
    <w:rsid w:val="00447377"/>
    <w:rsid w:val="00454322"/>
    <w:rsid w:val="004545B3"/>
    <w:rsid w:val="00460196"/>
    <w:rsid w:val="004604BF"/>
    <w:rsid w:val="00464274"/>
    <w:rsid w:val="00466DB1"/>
    <w:rsid w:val="00466F46"/>
    <w:rsid w:val="00470FC0"/>
    <w:rsid w:val="004746BD"/>
    <w:rsid w:val="0047566D"/>
    <w:rsid w:val="004756DE"/>
    <w:rsid w:val="00481D7E"/>
    <w:rsid w:val="00482871"/>
    <w:rsid w:val="00483BCE"/>
    <w:rsid w:val="00485A86"/>
    <w:rsid w:val="004865F5"/>
    <w:rsid w:val="004931D9"/>
    <w:rsid w:val="00496293"/>
    <w:rsid w:val="004966EC"/>
    <w:rsid w:val="004A0489"/>
    <w:rsid w:val="004A3C40"/>
    <w:rsid w:val="004A5239"/>
    <w:rsid w:val="004A5EE5"/>
    <w:rsid w:val="004B24E7"/>
    <w:rsid w:val="004B28EC"/>
    <w:rsid w:val="004B2EB7"/>
    <w:rsid w:val="004B310A"/>
    <w:rsid w:val="004B34F5"/>
    <w:rsid w:val="004B5A95"/>
    <w:rsid w:val="004B659F"/>
    <w:rsid w:val="004B754D"/>
    <w:rsid w:val="004C307B"/>
    <w:rsid w:val="004D1BA6"/>
    <w:rsid w:val="004E75D0"/>
    <w:rsid w:val="004F1E8B"/>
    <w:rsid w:val="004F3F83"/>
    <w:rsid w:val="004F63A2"/>
    <w:rsid w:val="005000E5"/>
    <w:rsid w:val="005029A4"/>
    <w:rsid w:val="005034A9"/>
    <w:rsid w:val="00506265"/>
    <w:rsid w:val="005067FC"/>
    <w:rsid w:val="00506FBD"/>
    <w:rsid w:val="00507595"/>
    <w:rsid w:val="00507DBE"/>
    <w:rsid w:val="00507EF8"/>
    <w:rsid w:val="0051261A"/>
    <w:rsid w:val="00515F54"/>
    <w:rsid w:val="0052331E"/>
    <w:rsid w:val="00523BCF"/>
    <w:rsid w:val="00525416"/>
    <w:rsid w:val="0053066C"/>
    <w:rsid w:val="00533423"/>
    <w:rsid w:val="00535C1F"/>
    <w:rsid w:val="00536009"/>
    <w:rsid w:val="00536035"/>
    <w:rsid w:val="005419C4"/>
    <w:rsid w:val="005434C7"/>
    <w:rsid w:val="005443A2"/>
    <w:rsid w:val="00550B3F"/>
    <w:rsid w:val="0055271B"/>
    <w:rsid w:val="00552C79"/>
    <w:rsid w:val="00553583"/>
    <w:rsid w:val="00553F45"/>
    <w:rsid w:val="00553F58"/>
    <w:rsid w:val="0055775C"/>
    <w:rsid w:val="005615F2"/>
    <w:rsid w:val="005626AE"/>
    <w:rsid w:val="00564B61"/>
    <w:rsid w:val="00565B5C"/>
    <w:rsid w:val="00565F8A"/>
    <w:rsid w:val="005678DF"/>
    <w:rsid w:val="00570DE8"/>
    <w:rsid w:val="00573C45"/>
    <w:rsid w:val="00575620"/>
    <w:rsid w:val="00575A5D"/>
    <w:rsid w:val="00582761"/>
    <w:rsid w:val="005838EC"/>
    <w:rsid w:val="005839FA"/>
    <w:rsid w:val="00590E1A"/>
    <w:rsid w:val="00592408"/>
    <w:rsid w:val="0059340B"/>
    <w:rsid w:val="00596789"/>
    <w:rsid w:val="00596B44"/>
    <w:rsid w:val="005A22EE"/>
    <w:rsid w:val="005A2D5F"/>
    <w:rsid w:val="005B050E"/>
    <w:rsid w:val="005B2B2B"/>
    <w:rsid w:val="005B2E60"/>
    <w:rsid w:val="005B3559"/>
    <w:rsid w:val="005B358A"/>
    <w:rsid w:val="005B63A6"/>
    <w:rsid w:val="005B6B61"/>
    <w:rsid w:val="005C17A3"/>
    <w:rsid w:val="005C189F"/>
    <w:rsid w:val="005C2C0B"/>
    <w:rsid w:val="005C497A"/>
    <w:rsid w:val="005C7B2F"/>
    <w:rsid w:val="005D0435"/>
    <w:rsid w:val="005D0578"/>
    <w:rsid w:val="005D0969"/>
    <w:rsid w:val="005D367D"/>
    <w:rsid w:val="005D6856"/>
    <w:rsid w:val="005D6BBF"/>
    <w:rsid w:val="005E01BD"/>
    <w:rsid w:val="005E05D4"/>
    <w:rsid w:val="005E2777"/>
    <w:rsid w:val="005E3BD8"/>
    <w:rsid w:val="005E456E"/>
    <w:rsid w:val="005E4F7C"/>
    <w:rsid w:val="005F243A"/>
    <w:rsid w:val="005F4DC0"/>
    <w:rsid w:val="005F5BB8"/>
    <w:rsid w:val="005F6182"/>
    <w:rsid w:val="005F7694"/>
    <w:rsid w:val="00601349"/>
    <w:rsid w:val="00601BAD"/>
    <w:rsid w:val="00606210"/>
    <w:rsid w:val="00607063"/>
    <w:rsid w:val="00614547"/>
    <w:rsid w:val="0061771A"/>
    <w:rsid w:val="00617831"/>
    <w:rsid w:val="0062056B"/>
    <w:rsid w:val="0062238C"/>
    <w:rsid w:val="00624C7F"/>
    <w:rsid w:val="00624ED2"/>
    <w:rsid w:val="006254DF"/>
    <w:rsid w:val="00625DE2"/>
    <w:rsid w:val="00626DBE"/>
    <w:rsid w:val="00627017"/>
    <w:rsid w:val="00627A41"/>
    <w:rsid w:val="00627F34"/>
    <w:rsid w:val="00632DDD"/>
    <w:rsid w:val="00634746"/>
    <w:rsid w:val="006348E8"/>
    <w:rsid w:val="00634C25"/>
    <w:rsid w:val="00640D05"/>
    <w:rsid w:val="00641700"/>
    <w:rsid w:val="00641C91"/>
    <w:rsid w:val="00642813"/>
    <w:rsid w:val="006458D1"/>
    <w:rsid w:val="00647DE4"/>
    <w:rsid w:val="00651E91"/>
    <w:rsid w:val="00652046"/>
    <w:rsid w:val="00652D0C"/>
    <w:rsid w:val="00652DC7"/>
    <w:rsid w:val="00652F59"/>
    <w:rsid w:val="00656B18"/>
    <w:rsid w:val="00657CBA"/>
    <w:rsid w:val="00662C12"/>
    <w:rsid w:val="006635CA"/>
    <w:rsid w:val="006654E3"/>
    <w:rsid w:val="00665BC0"/>
    <w:rsid w:val="00665C70"/>
    <w:rsid w:val="00666092"/>
    <w:rsid w:val="00667582"/>
    <w:rsid w:val="00670424"/>
    <w:rsid w:val="00671392"/>
    <w:rsid w:val="00672BF3"/>
    <w:rsid w:val="00672EEB"/>
    <w:rsid w:val="006739A5"/>
    <w:rsid w:val="00675614"/>
    <w:rsid w:val="00680C8C"/>
    <w:rsid w:val="00680D3E"/>
    <w:rsid w:val="006816DE"/>
    <w:rsid w:val="00687D65"/>
    <w:rsid w:val="00690AF7"/>
    <w:rsid w:val="006A1A6E"/>
    <w:rsid w:val="006A2277"/>
    <w:rsid w:val="006A372C"/>
    <w:rsid w:val="006B174B"/>
    <w:rsid w:val="006B334A"/>
    <w:rsid w:val="006B6038"/>
    <w:rsid w:val="006C1938"/>
    <w:rsid w:val="006C6744"/>
    <w:rsid w:val="006C74D5"/>
    <w:rsid w:val="006D0589"/>
    <w:rsid w:val="006D33E3"/>
    <w:rsid w:val="006D62A1"/>
    <w:rsid w:val="006E02C2"/>
    <w:rsid w:val="006E0560"/>
    <w:rsid w:val="006E280A"/>
    <w:rsid w:val="006E6E72"/>
    <w:rsid w:val="006E7C26"/>
    <w:rsid w:val="006F01B0"/>
    <w:rsid w:val="006F0C78"/>
    <w:rsid w:val="006F0D7A"/>
    <w:rsid w:val="006F0F3C"/>
    <w:rsid w:val="006F11D2"/>
    <w:rsid w:val="006F13E6"/>
    <w:rsid w:val="006F41DE"/>
    <w:rsid w:val="006F7735"/>
    <w:rsid w:val="00701FFE"/>
    <w:rsid w:val="00704E5F"/>
    <w:rsid w:val="00705B8D"/>
    <w:rsid w:val="0071326A"/>
    <w:rsid w:val="00714F7C"/>
    <w:rsid w:val="00717CA6"/>
    <w:rsid w:val="00717DF3"/>
    <w:rsid w:val="0072025F"/>
    <w:rsid w:val="007207AC"/>
    <w:rsid w:val="00723EE3"/>
    <w:rsid w:val="00725C29"/>
    <w:rsid w:val="00726A7D"/>
    <w:rsid w:val="00727E45"/>
    <w:rsid w:val="007300F1"/>
    <w:rsid w:val="00730218"/>
    <w:rsid w:val="007303DD"/>
    <w:rsid w:val="007304B9"/>
    <w:rsid w:val="00731B59"/>
    <w:rsid w:val="007332CB"/>
    <w:rsid w:val="007355F8"/>
    <w:rsid w:val="007459D2"/>
    <w:rsid w:val="0074772C"/>
    <w:rsid w:val="00751A14"/>
    <w:rsid w:val="00751B2D"/>
    <w:rsid w:val="00753ADC"/>
    <w:rsid w:val="00754820"/>
    <w:rsid w:val="00755D43"/>
    <w:rsid w:val="00756D46"/>
    <w:rsid w:val="00756DD6"/>
    <w:rsid w:val="00757FBD"/>
    <w:rsid w:val="00766501"/>
    <w:rsid w:val="0076667B"/>
    <w:rsid w:val="00767929"/>
    <w:rsid w:val="00767A8E"/>
    <w:rsid w:val="00770378"/>
    <w:rsid w:val="00770FC0"/>
    <w:rsid w:val="007731FF"/>
    <w:rsid w:val="007763DE"/>
    <w:rsid w:val="007773B5"/>
    <w:rsid w:val="00780D7B"/>
    <w:rsid w:val="0078138E"/>
    <w:rsid w:val="00781547"/>
    <w:rsid w:val="007824FD"/>
    <w:rsid w:val="0078451D"/>
    <w:rsid w:val="007862AB"/>
    <w:rsid w:val="007869CE"/>
    <w:rsid w:val="00791D06"/>
    <w:rsid w:val="00793518"/>
    <w:rsid w:val="00793E41"/>
    <w:rsid w:val="00797D13"/>
    <w:rsid w:val="007A0323"/>
    <w:rsid w:val="007A0405"/>
    <w:rsid w:val="007A207C"/>
    <w:rsid w:val="007A24E6"/>
    <w:rsid w:val="007A3575"/>
    <w:rsid w:val="007A4357"/>
    <w:rsid w:val="007A4915"/>
    <w:rsid w:val="007A5304"/>
    <w:rsid w:val="007A68AB"/>
    <w:rsid w:val="007B040F"/>
    <w:rsid w:val="007B083D"/>
    <w:rsid w:val="007B1D8A"/>
    <w:rsid w:val="007B242B"/>
    <w:rsid w:val="007B2748"/>
    <w:rsid w:val="007B5368"/>
    <w:rsid w:val="007B6E0B"/>
    <w:rsid w:val="007C0B84"/>
    <w:rsid w:val="007C0FA5"/>
    <w:rsid w:val="007C16C3"/>
    <w:rsid w:val="007C1876"/>
    <w:rsid w:val="007C19D1"/>
    <w:rsid w:val="007C2802"/>
    <w:rsid w:val="007C3C8F"/>
    <w:rsid w:val="007C41A2"/>
    <w:rsid w:val="007C5E44"/>
    <w:rsid w:val="007C723E"/>
    <w:rsid w:val="007D0D3D"/>
    <w:rsid w:val="007D17CA"/>
    <w:rsid w:val="007D4549"/>
    <w:rsid w:val="007D55B9"/>
    <w:rsid w:val="007D6FFB"/>
    <w:rsid w:val="007E03C8"/>
    <w:rsid w:val="007E0E82"/>
    <w:rsid w:val="007E0EEF"/>
    <w:rsid w:val="007E136C"/>
    <w:rsid w:val="007E2F0B"/>
    <w:rsid w:val="007E57E1"/>
    <w:rsid w:val="007F18CF"/>
    <w:rsid w:val="007F1E81"/>
    <w:rsid w:val="007F2792"/>
    <w:rsid w:val="007F4352"/>
    <w:rsid w:val="007F4FB8"/>
    <w:rsid w:val="007F6AA5"/>
    <w:rsid w:val="00805ED6"/>
    <w:rsid w:val="00807FB1"/>
    <w:rsid w:val="00811B54"/>
    <w:rsid w:val="00812BC0"/>
    <w:rsid w:val="008148EA"/>
    <w:rsid w:val="008166F3"/>
    <w:rsid w:val="00820ED7"/>
    <w:rsid w:val="0082228C"/>
    <w:rsid w:val="00822497"/>
    <w:rsid w:val="008238C5"/>
    <w:rsid w:val="00823DFC"/>
    <w:rsid w:val="0082400B"/>
    <w:rsid w:val="00825E0A"/>
    <w:rsid w:val="00826A58"/>
    <w:rsid w:val="00826EE0"/>
    <w:rsid w:val="0082783F"/>
    <w:rsid w:val="008304EC"/>
    <w:rsid w:val="00832079"/>
    <w:rsid w:val="00832A8C"/>
    <w:rsid w:val="00834E23"/>
    <w:rsid w:val="00837C59"/>
    <w:rsid w:val="00840D7E"/>
    <w:rsid w:val="008431EC"/>
    <w:rsid w:val="0084362D"/>
    <w:rsid w:val="00843D14"/>
    <w:rsid w:val="0084632C"/>
    <w:rsid w:val="0085184F"/>
    <w:rsid w:val="0085237A"/>
    <w:rsid w:val="008523D9"/>
    <w:rsid w:val="00852B7D"/>
    <w:rsid w:val="00857077"/>
    <w:rsid w:val="00860398"/>
    <w:rsid w:val="00865470"/>
    <w:rsid w:val="008665A7"/>
    <w:rsid w:val="00867720"/>
    <w:rsid w:val="0087069F"/>
    <w:rsid w:val="00871963"/>
    <w:rsid w:val="00871D3B"/>
    <w:rsid w:val="00882E9B"/>
    <w:rsid w:val="00883569"/>
    <w:rsid w:val="008835F4"/>
    <w:rsid w:val="00884CFF"/>
    <w:rsid w:val="00891CF2"/>
    <w:rsid w:val="00894470"/>
    <w:rsid w:val="00897F39"/>
    <w:rsid w:val="008A2173"/>
    <w:rsid w:val="008A233E"/>
    <w:rsid w:val="008A4310"/>
    <w:rsid w:val="008A7F17"/>
    <w:rsid w:val="008B00DC"/>
    <w:rsid w:val="008B0CCA"/>
    <w:rsid w:val="008B29A5"/>
    <w:rsid w:val="008B4CD5"/>
    <w:rsid w:val="008B50E2"/>
    <w:rsid w:val="008B54F3"/>
    <w:rsid w:val="008B7F2B"/>
    <w:rsid w:val="008C241B"/>
    <w:rsid w:val="008C4D58"/>
    <w:rsid w:val="008C7E10"/>
    <w:rsid w:val="008D621C"/>
    <w:rsid w:val="008D6F95"/>
    <w:rsid w:val="008E366D"/>
    <w:rsid w:val="008E76D9"/>
    <w:rsid w:val="008F0009"/>
    <w:rsid w:val="008F169E"/>
    <w:rsid w:val="008F3FE7"/>
    <w:rsid w:val="008F43BD"/>
    <w:rsid w:val="008F53D0"/>
    <w:rsid w:val="008F6F55"/>
    <w:rsid w:val="009012AD"/>
    <w:rsid w:val="009032E9"/>
    <w:rsid w:val="00903A75"/>
    <w:rsid w:val="0090719F"/>
    <w:rsid w:val="009130AE"/>
    <w:rsid w:val="0091562A"/>
    <w:rsid w:val="009156A7"/>
    <w:rsid w:val="009178F1"/>
    <w:rsid w:val="009220F8"/>
    <w:rsid w:val="00922A0D"/>
    <w:rsid w:val="00922D51"/>
    <w:rsid w:val="0092477D"/>
    <w:rsid w:val="0092676C"/>
    <w:rsid w:val="0093006E"/>
    <w:rsid w:val="00930D94"/>
    <w:rsid w:val="00930FF6"/>
    <w:rsid w:val="009326E6"/>
    <w:rsid w:val="00932FA5"/>
    <w:rsid w:val="00934CDC"/>
    <w:rsid w:val="009352C2"/>
    <w:rsid w:val="009401BC"/>
    <w:rsid w:val="0094075B"/>
    <w:rsid w:val="009408AD"/>
    <w:rsid w:val="00940DD3"/>
    <w:rsid w:val="00940E6F"/>
    <w:rsid w:val="009434DD"/>
    <w:rsid w:val="009463A2"/>
    <w:rsid w:val="00947E19"/>
    <w:rsid w:val="00950ADA"/>
    <w:rsid w:val="00953942"/>
    <w:rsid w:val="009605D4"/>
    <w:rsid w:val="00961C9D"/>
    <w:rsid w:val="009620CD"/>
    <w:rsid w:val="009633C0"/>
    <w:rsid w:val="009633D5"/>
    <w:rsid w:val="00970219"/>
    <w:rsid w:val="009752E3"/>
    <w:rsid w:val="0097544C"/>
    <w:rsid w:val="009768F2"/>
    <w:rsid w:val="00981468"/>
    <w:rsid w:val="0099061E"/>
    <w:rsid w:val="0099582C"/>
    <w:rsid w:val="00995A27"/>
    <w:rsid w:val="00995A59"/>
    <w:rsid w:val="00995EEF"/>
    <w:rsid w:val="00997135"/>
    <w:rsid w:val="009A0B06"/>
    <w:rsid w:val="009B319C"/>
    <w:rsid w:val="009B4375"/>
    <w:rsid w:val="009C1B5A"/>
    <w:rsid w:val="009C70D8"/>
    <w:rsid w:val="009D0993"/>
    <w:rsid w:val="009D0B08"/>
    <w:rsid w:val="009D2027"/>
    <w:rsid w:val="009D240F"/>
    <w:rsid w:val="009D61D7"/>
    <w:rsid w:val="009D7A8B"/>
    <w:rsid w:val="009E06BE"/>
    <w:rsid w:val="009E0ACE"/>
    <w:rsid w:val="009E25A3"/>
    <w:rsid w:val="009E3058"/>
    <w:rsid w:val="009E3288"/>
    <w:rsid w:val="009E362D"/>
    <w:rsid w:val="009E6DAE"/>
    <w:rsid w:val="009E7382"/>
    <w:rsid w:val="009F1F0C"/>
    <w:rsid w:val="009F567B"/>
    <w:rsid w:val="00A006FE"/>
    <w:rsid w:val="00A01D8E"/>
    <w:rsid w:val="00A06D8B"/>
    <w:rsid w:val="00A07EEC"/>
    <w:rsid w:val="00A15062"/>
    <w:rsid w:val="00A15996"/>
    <w:rsid w:val="00A227F1"/>
    <w:rsid w:val="00A36D57"/>
    <w:rsid w:val="00A37A9F"/>
    <w:rsid w:val="00A416F9"/>
    <w:rsid w:val="00A4278D"/>
    <w:rsid w:val="00A43B35"/>
    <w:rsid w:val="00A44A3A"/>
    <w:rsid w:val="00A459CB"/>
    <w:rsid w:val="00A460A1"/>
    <w:rsid w:val="00A50DC9"/>
    <w:rsid w:val="00A51F33"/>
    <w:rsid w:val="00A52761"/>
    <w:rsid w:val="00A5442B"/>
    <w:rsid w:val="00A602D9"/>
    <w:rsid w:val="00A610D2"/>
    <w:rsid w:val="00A63C6C"/>
    <w:rsid w:val="00A65067"/>
    <w:rsid w:val="00A66E85"/>
    <w:rsid w:val="00A71E90"/>
    <w:rsid w:val="00A74A07"/>
    <w:rsid w:val="00A74D82"/>
    <w:rsid w:val="00A80FDB"/>
    <w:rsid w:val="00A83896"/>
    <w:rsid w:val="00A84615"/>
    <w:rsid w:val="00A84C78"/>
    <w:rsid w:val="00A85030"/>
    <w:rsid w:val="00A850A1"/>
    <w:rsid w:val="00A9081F"/>
    <w:rsid w:val="00A93C93"/>
    <w:rsid w:val="00A95014"/>
    <w:rsid w:val="00A9692F"/>
    <w:rsid w:val="00A979C7"/>
    <w:rsid w:val="00AA00EC"/>
    <w:rsid w:val="00AA1235"/>
    <w:rsid w:val="00AB011F"/>
    <w:rsid w:val="00AB02B4"/>
    <w:rsid w:val="00AB14FD"/>
    <w:rsid w:val="00AB33C4"/>
    <w:rsid w:val="00AB4708"/>
    <w:rsid w:val="00AB47BB"/>
    <w:rsid w:val="00AB5530"/>
    <w:rsid w:val="00AB6632"/>
    <w:rsid w:val="00AC36D3"/>
    <w:rsid w:val="00AC6BAD"/>
    <w:rsid w:val="00AD0935"/>
    <w:rsid w:val="00AD116A"/>
    <w:rsid w:val="00AD34EE"/>
    <w:rsid w:val="00AD5016"/>
    <w:rsid w:val="00AD648F"/>
    <w:rsid w:val="00AD7AD6"/>
    <w:rsid w:val="00AE35F4"/>
    <w:rsid w:val="00AE3B9F"/>
    <w:rsid w:val="00AE5361"/>
    <w:rsid w:val="00AE610C"/>
    <w:rsid w:val="00AE63BA"/>
    <w:rsid w:val="00AE73C8"/>
    <w:rsid w:val="00AE75F8"/>
    <w:rsid w:val="00AF0E85"/>
    <w:rsid w:val="00AF133D"/>
    <w:rsid w:val="00AF27AD"/>
    <w:rsid w:val="00AF4EB2"/>
    <w:rsid w:val="00AF5680"/>
    <w:rsid w:val="00AF6B11"/>
    <w:rsid w:val="00B005E5"/>
    <w:rsid w:val="00B009D3"/>
    <w:rsid w:val="00B0328F"/>
    <w:rsid w:val="00B044F8"/>
    <w:rsid w:val="00B06A5D"/>
    <w:rsid w:val="00B10EE0"/>
    <w:rsid w:val="00B13430"/>
    <w:rsid w:val="00B13AEA"/>
    <w:rsid w:val="00B2156D"/>
    <w:rsid w:val="00B230DD"/>
    <w:rsid w:val="00B3271F"/>
    <w:rsid w:val="00B37780"/>
    <w:rsid w:val="00B37E32"/>
    <w:rsid w:val="00B41FFA"/>
    <w:rsid w:val="00B4266D"/>
    <w:rsid w:val="00B42809"/>
    <w:rsid w:val="00B439D3"/>
    <w:rsid w:val="00B44349"/>
    <w:rsid w:val="00B537E4"/>
    <w:rsid w:val="00B55F3E"/>
    <w:rsid w:val="00B57913"/>
    <w:rsid w:val="00B60574"/>
    <w:rsid w:val="00B63A37"/>
    <w:rsid w:val="00B63FBB"/>
    <w:rsid w:val="00B6575E"/>
    <w:rsid w:val="00B663D6"/>
    <w:rsid w:val="00B67194"/>
    <w:rsid w:val="00B74060"/>
    <w:rsid w:val="00B756BE"/>
    <w:rsid w:val="00B763E8"/>
    <w:rsid w:val="00B77A56"/>
    <w:rsid w:val="00B8294D"/>
    <w:rsid w:val="00B84351"/>
    <w:rsid w:val="00B845BE"/>
    <w:rsid w:val="00B84F9B"/>
    <w:rsid w:val="00B90316"/>
    <w:rsid w:val="00B90A93"/>
    <w:rsid w:val="00B90B80"/>
    <w:rsid w:val="00B91017"/>
    <w:rsid w:val="00B91990"/>
    <w:rsid w:val="00B94DE0"/>
    <w:rsid w:val="00B96026"/>
    <w:rsid w:val="00B97117"/>
    <w:rsid w:val="00B9786A"/>
    <w:rsid w:val="00BA0C96"/>
    <w:rsid w:val="00BA1104"/>
    <w:rsid w:val="00BA2F6B"/>
    <w:rsid w:val="00BA3B8D"/>
    <w:rsid w:val="00BA43E4"/>
    <w:rsid w:val="00BA4D0C"/>
    <w:rsid w:val="00BA6E73"/>
    <w:rsid w:val="00BA71CF"/>
    <w:rsid w:val="00BB0DD1"/>
    <w:rsid w:val="00BB1EA3"/>
    <w:rsid w:val="00BB3456"/>
    <w:rsid w:val="00BB4975"/>
    <w:rsid w:val="00BB50C7"/>
    <w:rsid w:val="00BB6949"/>
    <w:rsid w:val="00BB7949"/>
    <w:rsid w:val="00BB7C69"/>
    <w:rsid w:val="00BC1E70"/>
    <w:rsid w:val="00BC5B4A"/>
    <w:rsid w:val="00BC64B2"/>
    <w:rsid w:val="00BC7BA4"/>
    <w:rsid w:val="00BD178D"/>
    <w:rsid w:val="00BE29D3"/>
    <w:rsid w:val="00BE3103"/>
    <w:rsid w:val="00BE3209"/>
    <w:rsid w:val="00BE5E22"/>
    <w:rsid w:val="00BE5E61"/>
    <w:rsid w:val="00BE7770"/>
    <w:rsid w:val="00BE7F25"/>
    <w:rsid w:val="00BF305D"/>
    <w:rsid w:val="00BF41F9"/>
    <w:rsid w:val="00BF474B"/>
    <w:rsid w:val="00BF6BB4"/>
    <w:rsid w:val="00C0039B"/>
    <w:rsid w:val="00C01545"/>
    <w:rsid w:val="00C01ACB"/>
    <w:rsid w:val="00C032CF"/>
    <w:rsid w:val="00C10A3C"/>
    <w:rsid w:val="00C14431"/>
    <w:rsid w:val="00C22B9B"/>
    <w:rsid w:val="00C255DD"/>
    <w:rsid w:val="00C25CA4"/>
    <w:rsid w:val="00C25DD5"/>
    <w:rsid w:val="00C264E5"/>
    <w:rsid w:val="00C26A02"/>
    <w:rsid w:val="00C26AD6"/>
    <w:rsid w:val="00C307BF"/>
    <w:rsid w:val="00C308BF"/>
    <w:rsid w:val="00C3178A"/>
    <w:rsid w:val="00C359AD"/>
    <w:rsid w:val="00C44DA5"/>
    <w:rsid w:val="00C456AE"/>
    <w:rsid w:val="00C47D5A"/>
    <w:rsid w:val="00C50F87"/>
    <w:rsid w:val="00C52882"/>
    <w:rsid w:val="00C547E5"/>
    <w:rsid w:val="00C56C25"/>
    <w:rsid w:val="00C60196"/>
    <w:rsid w:val="00C60AA0"/>
    <w:rsid w:val="00C6430B"/>
    <w:rsid w:val="00C64441"/>
    <w:rsid w:val="00C65592"/>
    <w:rsid w:val="00C65D9C"/>
    <w:rsid w:val="00C704B5"/>
    <w:rsid w:val="00C70ACF"/>
    <w:rsid w:val="00C71E95"/>
    <w:rsid w:val="00C72E0B"/>
    <w:rsid w:val="00C7512B"/>
    <w:rsid w:val="00C774FE"/>
    <w:rsid w:val="00C77EAB"/>
    <w:rsid w:val="00C80120"/>
    <w:rsid w:val="00C831A7"/>
    <w:rsid w:val="00C84C40"/>
    <w:rsid w:val="00C85247"/>
    <w:rsid w:val="00C85774"/>
    <w:rsid w:val="00C85BEC"/>
    <w:rsid w:val="00C87090"/>
    <w:rsid w:val="00C87323"/>
    <w:rsid w:val="00C90364"/>
    <w:rsid w:val="00C92C02"/>
    <w:rsid w:val="00C94127"/>
    <w:rsid w:val="00CA08E3"/>
    <w:rsid w:val="00CA1CAA"/>
    <w:rsid w:val="00CA28BF"/>
    <w:rsid w:val="00CA2C23"/>
    <w:rsid w:val="00CB104F"/>
    <w:rsid w:val="00CB16C7"/>
    <w:rsid w:val="00CB4E8A"/>
    <w:rsid w:val="00CB77DD"/>
    <w:rsid w:val="00CC2666"/>
    <w:rsid w:val="00CC3CA9"/>
    <w:rsid w:val="00CC43F5"/>
    <w:rsid w:val="00CC5B4D"/>
    <w:rsid w:val="00CC6545"/>
    <w:rsid w:val="00CC78DB"/>
    <w:rsid w:val="00CD2C8E"/>
    <w:rsid w:val="00CD3025"/>
    <w:rsid w:val="00CD3905"/>
    <w:rsid w:val="00CD45E4"/>
    <w:rsid w:val="00CD5B1C"/>
    <w:rsid w:val="00CE0AE3"/>
    <w:rsid w:val="00CE2161"/>
    <w:rsid w:val="00CE2EDE"/>
    <w:rsid w:val="00CE31F7"/>
    <w:rsid w:val="00CE66F9"/>
    <w:rsid w:val="00CE7EB0"/>
    <w:rsid w:val="00CF122D"/>
    <w:rsid w:val="00CF16DD"/>
    <w:rsid w:val="00CF4407"/>
    <w:rsid w:val="00CF4632"/>
    <w:rsid w:val="00CF5356"/>
    <w:rsid w:val="00CF5915"/>
    <w:rsid w:val="00CF5FAF"/>
    <w:rsid w:val="00CF7601"/>
    <w:rsid w:val="00D00DD0"/>
    <w:rsid w:val="00D02259"/>
    <w:rsid w:val="00D04B58"/>
    <w:rsid w:val="00D12D2D"/>
    <w:rsid w:val="00D13248"/>
    <w:rsid w:val="00D15582"/>
    <w:rsid w:val="00D16B75"/>
    <w:rsid w:val="00D16F47"/>
    <w:rsid w:val="00D20655"/>
    <w:rsid w:val="00D212FA"/>
    <w:rsid w:val="00D215F9"/>
    <w:rsid w:val="00D2360A"/>
    <w:rsid w:val="00D2510B"/>
    <w:rsid w:val="00D25A70"/>
    <w:rsid w:val="00D31C08"/>
    <w:rsid w:val="00D32C25"/>
    <w:rsid w:val="00D33555"/>
    <w:rsid w:val="00D368AA"/>
    <w:rsid w:val="00D40975"/>
    <w:rsid w:val="00D44EC4"/>
    <w:rsid w:val="00D45559"/>
    <w:rsid w:val="00D463DB"/>
    <w:rsid w:val="00D46678"/>
    <w:rsid w:val="00D51FC0"/>
    <w:rsid w:val="00D5384D"/>
    <w:rsid w:val="00D56085"/>
    <w:rsid w:val="00D5761A"/>
    <w:rsid w:val="00D616AD"/>
    <w:rsid w:val="00D629F1"/>
    <w:rsid w:val="00D639E1"/>
    <w:rsid w:val="00D669B0"/>
    <w:rsid w:val="00D67ABF"/>
    <w:rsid w:val="00D714E2"/>
    <w:rsid w:val="00D71A1A"/>
    <w:rsid w:val="00D733C3"/>
    <w:rsid w:val="00D73807"/>
    <w:rsid w:val="00D75CFE"/>
    <w:rsid w:val="00D75E0B"/>
    <w:rsid w:val="00D81FF6"/>
    <w:rsid w:val="00D85D0E"/>
    <w:rsid w:val="00D8610D"/>
    <w:rsid w:val="00D868CF"/>
    <w:rsid w:val="00D87DF5"/>
    <w:rsid w:val="00D92E14"/>
    <w:rsid w:val="00D94F83"/>
    <w:rsid w:val="00D9519C"/>
    <w:rsid w:val="00D95B09"/>
    <w:rsid w:val="00DA06F5"/>
    <w:rsid w:val="00DA2E4F"/>
    <w:rsid w:val="00DA35D6"/>
    <w:rsid w:val="00DA78D3"/>
    <w:rsid w:val="00DB35F7"/>
    <w:rsid w:val="00DB57AD"/>
    <w:rsid w:val="00DB68C3"/>
    <w:rsid w:val="00DB6B74"/>
    <w:rsid w:val="00DC45D3"/>
    <w:rsid w:val="00DC4FE0"/>
    <w:rsid w:val="00DC6EA7"/>
    <w:rsid w:val="00DC73C2"/>
    <w:rsid w:val="00DD2E65"/>
    <w:rsid w:val="00DD40F2"/>
    <w:rsid w:val="00DD4C28"/>
    <w:rsid w:val="00DD791B"/>
    <w:rsid w:val="00DE4E75"/>
    <w:rsid w:val="00DE5EDD"/>
    <w:rsid w:val="00DE693D"/>
    <w:rsid w:val="00DE6B0D"/>
    <w:rsid w:val="00DE7271"/>
    <w:rsid w:val="00DF04DA"/>
    <w:rsid w:val="00DF3258"/>
    <w:rsid w:val="00DF3FAB"/>
    <w:rsid w:val="00DF4E2C"/>
    <w:rsid w:val="00DF5A0F"/>
    <w:rsid w:val="00DF71B3"/>
    <w:rsid w:val="00DF753F"/>
    <w:rsid w:val="00DF7B84"/>
    <w:rsid w:val="00E011AC"/>
    <w:rsid w:val="00E017C3"/>
    <w:rsid w:val="00E017D7"/>
    <w:rsid w:val="00E01DB9"/>
    <w:rsid w:val="00E031C2"/>
    <w:rsid w:val="00E07837"/>
    <w:rsid w:val="00E10B83"/>
    <w:rsid w:val="00E175CF"/>
    <w:rsid w:val="00E17FED"/>
    <w:rsid w:val="00E20062"/>
    <w:rsid w:val="00E20FD0"/>
    <w:rsid w:val="00E212C5"/>
    <w:rsid w:val="00E24D9D"/>
    <w:rsid w:val="00E25CD4"/>
    <w:rsid w:val="00E26071"/>
    <w:rsid w:val="00E26857"/>
    <w:rsid w:val="00E26F70"/>
    <w:rsid w:val="00E32742"/>
    <w:rsid w:val="00E332BA"/>
    <w:rsid w:val="00E3391E"/>
    <w:rsid w:val="00E34431"/>
    <w:rsid w:val="00E3752D"/>
    <w:rsid w:val="00E411B8"/>
    <w:rsid w:val="00E4122B"/>
    <w:rsid w:val="00E41852"/>
    <w:rsid w:val="00E41D42"/>
    <w:rsid w:val="00E42082"/>
    <w:rsid w:val="00E43453"/>
    <w:rsid w:val="00E45959"/>
    <w:rsid w:val="00E47588"/>
    <w:rsid w:val="00E508BD"/>
    <w:rsid w:val="00E533FA"/>
    <w:rsid w:val="00E547AB"/>
    <w:rsid w:val="00E54E4A"/>
    <w:rsid w:val="00E56191"/>
    <w:rsid w:val="00E62784"/>
    <w:rsid w:val="00E66B00"/>
    <w:rsid w:val="00E74875"/>
    <w:rsid w:val="00E74E32"/>
    <w:rsid w:val="00E767E8"/>
    <w:rsid w:val="00E80FC9"/>
    <w:rsid w:val="00E831DD"/>
    <w:rsid w:val="00E83CE7"/>
    <w:rsid w:val="00E85390"/>
    <w:rsid w:val="00E867DF"/>
    <w:rsid w:val="00E907DD"/>
    <w:rsid w:val="00E94158"/>
    <w:rsid w:val="00E949ED"/>
    <w:rsid w:val="00E95209"/>
    <w:rsid w:val="00EA45AB"/>
    <w:rsid w:val="00EA585F"/>
    <w:rsid w:val="00EA6AE5"/>
    <w:rsid w:val="00EB21D6"/>
    <w:rsid w:val="00EB574B"/>
    <w:rsid w:val="00EB6BCD"/>
    <w:rsid w:val="00EB7CAF"/>
    <w:rsid w:val="00EC6B11"/>
    <w:rsid w:val="00ED21B5"/>
    <w:rsid w:val="00ED227C"/>
    <w:rsid w:val="00ED39AF"/>
    <w:rsid w:val="00ED56A4"/>
    <w:rsid w:val="00ED5D6B"/>
    <w:rsid w:val="00ED6E71"/>
    <w:rsid w:val="00ED71E4"/>
    <w:rsid w:val="00EE1722"/>
    <w:rsid w:val="00EE6551"/>
    <w:rsid w:val="00EE7208"/>
    <w:rsid w:val="00EE72D4"/>
    <w:rsid w:val="00EF6A6C"/>
    <w:rsid w:val="00EF75E3"/>
    <w:rsid w:val="00F01565"/>
    <w:rsid w:val="00F0215C"/>
    <w:rsid w:val="00F026F5"/>
    <w:rsid w:val="00F03F90"/>
    <w:rsid w:val="00F04912"/>
    <w:rsid w:val="00F052C8"/>
    <w:rsid w:val="00F05714"/>
    <w:rsid w:val="00F10980"/>
    <w:rsid w:val="00F16906"/>
    <w:rsid w:val="00F1715E"/>
    <w:rsid w:val="00F17191"/>
    <w:rsid w:val="00F174DB"/>
    <w:rsid w:val="00F17721"/>
    <w:rsid w:val="00F17F93"/>
    <w:rsid w:val="00F24901"/>
    <w:rsid w:val="00F25A46"/>
    <w:rsid w:val="00F25B9B"/>
    <w:rsid w:val="00F25E3D"/>
    <w:rsid w:val="00F26E4E"/>
    <w:rsid w:val="00F27475"/>
    <w:rsid w:val="00F31D98"/>
    <w:rsid w:val="00F3248B"/>
    <w:rsid w:val="00F339FA"/>
    <w:rsid w:val="00F345A1"/>
    <w:rsid w:val="00F40268"/>
    <w:rsid w:val="00F4137E"/>
    <w:rsid w:val="00F440F6"/>
    <w:rsid w:val="00F501F2"/>
    <w:rsid w:val="00F52AC8"/>
    <w:rsid w:val="00F556E4"/>
    <w:rsid w:val="00F55FF5"/>
    <w:rsid w:val="00F57416"/>
    <w:rsid w:val="00F61E6C"/>
    <w:rsid w:val="00F63AEA"/>
    <w:rsid w:val="00F64A82"/>
    <w:rsid w:val="00F6617F"/>
    <w:rsid w:val="00F668DE"/>
    <w:rsid w:val="00F67892"/>
    <w:rsid w:val="00F714B5"/>
    <w:rsid w:val="00F724FD"/>
    <w:rsid w:val="00F72E96"/>
    <w:rsid w:val="00F73694"/>
    <w:rsid w:val="00F73C1B"/>
    <w:rsid w:val="00F742FC"/>
    <w:rsid w:val="00F7604F"/>
    <w:rsid w:val="00F76EB2"/>
    <w:rsid w:val="00F779A9"/>
    <w:rsid w:val="00F80007"/>
    <w:rsid w:val="00F806A7"/>
    <w:rsid w:val="00F81C6B"/>
    <w:rsid w:val="00F84AAF"/>
    <w:rsid w:val="00F850CC"/>
    <w:rsid w:val="00F8702B"/>
    <w:rsid w:val="00F90364"/>
    <w:rsid w:val="00F91483"/>
    <w:rsid w:val="00F9184E"/>
    <w:rsid w:val="00F91B53"/>
    <w:rsid w:val="00F96101"/>
    <w:rsid w:val="00F97A1B"/>
    <w:rsid w:val="00FA5784"/>
    <w:rsid w:val="00FA5B2A"/>
    <w:rsid w:val="00FA707F"/>
    <w:rsid w:val="00FA734D"/>
    <w:rsid w:val="00FA7AC4"/>
    <w:rsid w:val="00FA7BD1"/>
    <w:rsid w:val="00FB17F1"/>
    <w:rsid w:val="00FB1D51"/>
    <w:rsid w:val="00FB29BD"/>
    <w:rsid w:val="00FB5E9A"/>
    <w:rsid w:val="00FB6441"/>
    <w:rsid w:val="00FB6C91"/>
    <w:rsid w:val="00FB6EE3"/>
    <w:rsid w:val="00FB703C"/>
    <w:rsid w:val="00FC2C20"/>
    <w:rsid w:val="00FC6284"/>
    <w:rsid w:val="00FC7088"/>
    <w:rsid w:val="00FC75B0"/>
    <w:rsid w:val="00FD225B"/>
    <w:rsid w:val="00FD2E70"/>
    <w:rsid w:val="00FD35AD"/>
    <w:rsid w:val="00FD36ED"/>
    <w:rsid w:val="00FD43BC"/>
    <w:rsid w:val="00FD578A"/>
    <w:rsid w:val="00FD5A6A"/>
    <w:rsid w:val="00FD7CC9"/>
    <w:rsid w:val="00FE01B1"/>
    <w:rsid w:val="00FE11E3"/>
    <w:rsid w:val="00FE4C59"/>
    <w:rsid w:val="00FE5050"/>
    <w:rsid w:val="00FE70D1"/>
    <w:rsid w:val="00FF04DC"/>
    <w:rsid w:val="00FF160B"/>
    <w:rsid w:val="00FF27D1"/>
    <w:rsid w:val="00FF2EDE"/>
    <w:rsid w:val="00FF41BB"/>
    <w:rsid w:val="00FF44E9"/>
    <w:rsid w:val="00FF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7550D1"/>
  <w15:docId w15:val="{CB816FFF-B85E-4DB8-8624-91819D32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0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AE1"/>
    <w:pPr>
      <w:tabs>
        <w:tab w:val="center" w:pos="4513"/>
        <w:tab w:val="right" w:pos="9026"/>
      </w:tabs>
    </w:pPr>
  </w:style>
  <w:style w:type="character" w:customStyle="1" w:styleId="HeaderChar">
    <w:name w:val="Header Char"/>
    <w:basedOn w:val="DefaultParagraphFont"/>
    <w:link w:val="Header"/>
    <w:uiPriority w:val="99"/>
    <w:rsid w:val="00101AE1"/>
  </w:style>
  <w:style w:type="paragraph" w:styleId="Footer">
    <w:name w:val="footer"/>
    <w:basedOn w:val="Normal"/>
    <w:link w:val="FooterChar"/>
    <w:uiPriority w:val="99"/>
    <w:unhideWhenUsed/>
    <w:rsid w:val="00101AE1"/>
    <w:pPr>
      <w:tabs>
        <w:tab w:val="center" w:pos="4513"/>
        <w:tab w:val="right" w:pos="9026"/>
      </w:tabs>
    </w:pPr>
  </w:style>
  <w:style w:type="character" w:customStyle="1" w:styleId="FooterChar">
    <w:name w:val="Footer Char"/>
    <w:basedOn w:val="DefaultParagraphFont"/>
    <w:link w:val="Footer"/>
    <w:uiPriority w:val="99"/>
    <w:rsid w:val="00101AE1"/>
  </w:style>
  <w:style w:type="paragraph" w:styleId="BalloonText">
    <w:name w:val="Balloon Text"/>
    <w:basedOn w:val="Normal"/>
    <w:link w:val="BalloonTextChar"/>
    <w:uiPriority w:val="99"/>
    <w:semiHidden/>
    <w:unhideWhenUsed/>
    <w:rsid w:val="00101AE1"/>
    <w:rPr>
      <w:rFonts w:ascii="Tahoma" w:hAnsi="Tahoma" w:cs="Tahoma"/>
      <w:sz w:val="16"/>
      <w:szCs w:val="16"/>
    </w:rPr>
  </w:style>
  <w:style w:type="character" w:customStyle="1" w:styleId="BalloonTextChar">
    <w:name w:val="Balloon Text Char"/>
    <w:basedOn w:val="DefaultParagraphFont"/>
    <w:link w:val="BalloonText"/>
    <w:uiPriority w:val="99"/>
    <w:semiHidden/>
    <w:rsid w:val="00101AE1"/>
    <w:rPr>
      <w:rFonts w:ascii="Tahoma" w:hAnsi="Tahoma" w:cs="Tahoma"/>
      <w:sz w:val="16"/>
      <w:szCs w:val="16"/>
    </w:rPr>
  </w:style>
  <w:style w:type="paragraph" w:styleId="ListParagraph">
    <w:name w:val="List Paragraph"/>
    <w:basedOn w:val="Normal"/>
    <w:uiPriority w:val="34"/>
    <w:qFormat/>
    <w:rsid w:val="002342E1"/>
    <w:pPr>
      <w:ind w:left="720"/>
      <w:contextualSpacing/>
    </w:pPr>
  </w:style>
  <w:style w:type="paragraph" w:customStyle="1" w:styleId="sectionheading">
    <w:name w:val="section heading"/>
    <w:basedOn w:val="Normal"/>
    <w:rsid w:val="00B537E4"/>
    <w:pPr>
      <w:spacing w:after="240"/>
      <w:ind w:left="567" w:hanging="567"/>
    </w:pPr>
    <w:rPr>
      <w:rFonts w:eastAsia="Times New Roman" w:cs="Times New Roman"/>
      <w:b/>
      <w:lang w:eastAsia="en-GB"/>
    </w:rPr>
  </w:style>
  <w:style w:type="character" w:styleId="Hyperlink">
    <w:name w:val="Hyperlink"/>
    <w:basedOn w:val="DefaultParagraphFont"/>
    <w:uiPriority w:val="99"/>
    <w:unhideWhenUsed/>
    <w:rsid w:val="00F806A7"/>
    <w:rPr>
      <w:color w:val="0000FF" w:themeColor="hyperlink"/>
      <w:u w:val="single"/>
    </w:rPr>
  </w:style>
  <w:style w:type="paragraph" w:customStyle="1" w:styleId="ColorfulList-Accent11">
    <w:name w:val="Colorful List - Accent 11"/>
    <w:aliases w:val="Use Case List Paragraph,Heading2,List Paragraph1,b1,Bullet for no #'s,Body Bullet,Bullet 1,first level bullet"/>
    <w:basedOn w:val="Normal"/>
    <w:link w:val="ColorfulList-Accent1Char"/>
    <w:uiPriority w:val="34"/>
    <w:qFormat/>
    <w:rsid w:val="00E031C2"/>
    <w:pPr>
      <w:spacing w:before="120" w:after="120" w:line="276" w:lineRule="auto"/>
      <w:contextualSpacing/>
    </w:pPr>
    <w:rPr>
      <w:rFonts w:eastAsia="Times New Roman" w:cs="Times New Roman"/>
      <w:lang w:eastAsia="en-GB"/>
    </w:rPr>
  </w:style>
  <w:style w:type="character" w:customStyle="1" w:styleId="ColorfulList-Accent1Char">
    <w:name w:val="Colorful List - Accent 1 Char"/>
    <w:aliases w:val="Use Case List Paragraph Char,Heading2 Char,List Paragraph1 Char,b1 Char,Bullet for no #'s Char,Body Bullet Char,Bullet 1 Char,first level bullet Char,List Paragraph Char"/>
    <w:link w:val="ColorfulList-Accent11"/>
    <w:uiPriority w:val="34"/>
    <w:locked/>
    <w:rsid w:val="00E031C2"/>
    <w:rPr>
      <w:rFonts w:eastAsia="Times New Roman" w:cs="Times New Roman"/>
      <w:lang w:eastAsia="en-GB"/>
    </w:rPr>
  </w:style>
  <w:style w:type="character" w:styleId="CommentReference">
    <w:name w:val="annotation reference"/>
    <w:basedOn w:val="DefaultParagraphFont"/>
    <w:uiPriority w:val="99"/>
    <w:semiHidden/>
    <w:unhideWhenUsed/>
    <w:rsid w:val="001E429F"/>
    <w:rPr>
      <w:sz w:val="16"/>
      <w:szCs w:val="16"/>
    </w:rPr>
  </w:style>
  <w:style w:type="paragraph" w:styleId="CommentText">
    <w:name w:val="annotation text"/>
    <w:basedOn w:val="Normal"/>
    <w:link w:val="CommentTextChar"/>
    <w:uiPriority w:val="99"/>
    <w:semiHidden/>
    <w:unhideWhenUsed/>
    <w:rsid w:val="001E429F"/>
    <w:rPr>
      <w:sz w:val="20"/>
      <w:szCs w:val="20"/>
    </w:rPr>
  </w:style>
  <w:style w:type="character" w:customStyle="1" w:styleId="CommentTextChar">
    <w:name w:val="Comment Text Char"/>
    <w:basedOn w:val="DefaultParagraphFont"/>
    <w:link w:val="CommentText"/>
    <w:uiPriority w:val="99"/>
    <w:semiHidden/>
    <w:rsid w:val="001E429F"/>
    <w:rPr>
      <w:sz w:val="20"/>
      <w:szCs w:val="20"/>
    </w:rPr>
  </w:style>
  <w:style w:type="paragraph" w:styleId="CommentSubject">
    <w:name w:val="annotation subject"/>
    <w:basedOn w:val="CommentText"/>
    <w:next w:val="CommentText"/>
    <w:link w:val="CommentSubjectChar"/>
    <w:uiPriority w:val="99"/>
    <w:semiHidden/>
    <w:unhideWhenUsed/>
    <w:rsid w:val="001E429F"/>
    <w:rPr>
      <w:b/>
      <w:bCs/>
    </w:rPr>
  </w:style>
  <w:style w:type="character" w:customStyle="1" w:styleId="CommentSubjectChar">
    <w:name w:val="Comment Subject Char"/>
    <w:basedOn w:val="CommentTextChar"/>
    <w:link w:val="CommentSubject"/>
    <w:uiPriority w:val="99"/>
    <w:semiHidden/>
    <w:rsid w:val="001E429F"/>
    <w:rPr>
      <w:b/>
      <w:bCs/>
      <w:sz w:val="20"/>
      <w:szCs w:val="20"/>
    </w:rPr>
  </w:style>
  <w:style w:type="paragraph" w:customStyle="1" w:styleId="Default">
    <w:name w:val="Default"/>
    <w:rsid w:val="001826D5"/>
    <w:pPr>
      <w:autoSpaceDE w:val="0"/>
      <w:autoSpaceDN w:val="0"/>
      <w:adjustRightInd w:val="0"/>
    </w:pPr>
    <w:rPr>
      <w:color w:val="000000"/>
    </w:rPr>
  </w:style>
  <w:style w:type="paragraph" w:styleId="Revision">
    <w:name w:val="Revision"/>
    <w:hidden/>
    <w:uiPriority w:val="99"/>
    <w:semiHidden/>
    <w:rsid w:val="005B2B2B"/>
  </w:style>
  <w:style w:type="character" w:customStyle="1" w:styleId="st1">
    <w:name w:val="st1"/>
    <w:basedOn w:val="DefaultParagraphFont"/>
    <w:rsid w:val="007F4352"/>
  </w:style>
  <w:style w:type="paragraph" w:styleId="NormalWeb">
    <w:name w:val="Normal (Web)"/>
    <w:basedOn w:val="Normal"/>
    <w:uiPriority w:val="99"/>
    <w:unhideWhenUsed/>
    <w:rsid w:val="007C3C8F"/>
    <w:rPr>
      <w:rFonts w:ascii="Times New Roman" w:hAnsi="Times New Roman" w:cs="Times New Roman"/>
    </w:rPr>
  </w:style>
  <w:style w:type="table" w:styleId="TableGrid">
    <w:name w:val="Table Grid"/>
    <w:basedOn w:val="TableNormal"/>
    <w:uiPriority w:val="59"/>
    <w:rsid w:val="00A9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59D2"/>
    <w:rPr>
      <w:b/>
      <w:bCs/>
      <w:i w:val="0"/>
      <w:iCs w:val="0"/>
    </w:rPr>
  </w:style>
  <w:style w:type="table" w:styleId="PlainTable2">
    <w:name w:val="Plain Table 2"/>
    <w:basedOn w:val="TableNormal"/>
    <w:uiPriority w:val="42"/>
    <w:rsid w:val="00562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1956">
      <w:bodyDiv w:val="1"/>
      <w:marLeft w:val="0"/>
      <w:marRight w:val="0"/>
      <w:marTop w:val="0"/>
      <w:marBottom w:val="0"/>
      <w:divBdr>
        <w:top w:val="none" w:sz="0" w:space="0" w:color="auto"/>
        <w:left w:val="none" w:sz="0" w:space="0" w:color="auto"/>
        <w:bottom w:val="none" w:sz="0" w:space="0" w:color="auto"/>
        <w:right w:val="none" w:sz="0" w:space="0" w:color="auto"/>
      </w:divBdr>
    </w:div>
    <w:div w:id="331226609">
      <w:bodyDiv w:val="1"/>
      <w:marLeft w:val="0"/>
      <w:marRight w:val="0"/>
      <w:marTop w:val="0"/>
      <w:marBottom w:val="0"/>
      <w:divBdr>
        <w:top w:val="none" w:sz="0" w:space="0" w:color="auto"/>
        <w:left w:val="none" w:sz="0" w:space="0" w:color="auto"/>
        <w:bottom w:val="none" w:sz="0" w:space="0" w:color="auto"/>
        <w:right w:val="none" w:sz="0" w:space="0" w:color="auto"/>
      </w:divBdr>
    </w:div>
    <w:div w:id="336543386">
      <w:bodyDiv w:val="1"/>
      <w:marLeft w:val="0"/>
      <w:marRight w:val="0"/>
      <w:marTop w:val="0"/>
      <w:marBottom w:val="0"/>
      <w:divBdr>
        <w:top w:val="none" w:sz="0" w:space="0" w:color="auto"/>
        <w:left w:val="none" w:sz="0" w:space="0" w:color="auto"/>
        <w:bottom w:val="none" w:sz="0" w:space="0" w:color="auto"/>
        <w:right w:val="none" w:sz="0" w:space="0" w:color="auto"/>
      </w:divBdr>
    </w:div>
    <w:div w:id="400829658">
      <w:bodyDiv w:val="1"/>
      <w:marLeft w:val="0"/>
      <w:marRight w:val="0"/>
      <w:marTop w:val="0"/>
      <w:marBottom w:val="0"/>
      <w:divBdr>
        <w:top w:val="none" w:sz="0" w:space="0" w:color="auto"/>
        <w:left w:val="none" w:sz="0" w:space="0" w:color="auto"/>
        <w:bottom w:val="none" w:sz="0" w:space="0" w:color="auto"/>
        <w:right w:val="none" w:sz="0" w:space="0" w:color="auto"/>
      </w:divBdr>
      <w:divsChild>
        <w:div w:id="2015456334">
          <w:marLeft w:val="547"/>
          <w:marRight w:val="0"/>
          <w:marTop w:val="86"/>
          <w:marBottom w:val="120"/>
          <w:divBdr>
            <w:top w:val="none" w:sz="0" w:space="0" w:color="auto"/>
            <w:left w:val="none" w:sz="0" w:space="0" w:color="auto"/>
            <w:bottom w:val="none" w:sz="0" w:space="0" w:color="auto"/>
            <w:right w:val="none" w:sz="0" w:space="0" w:color="auto"/>
          </w:divBdr>
        </w:div>
      </w:divsChild>
    </w:div>
    <w:div w:id="428698732">
      <w:bodyDiv w:val="1"/>
      <w:marLeft w:val="0"/>
      <w:marRight w:val="0"/>
      <w:marTop w:val="0"/>
      <w:marBottom w:val="0"/>
      <w:divBdr>
        <w:top w:val="none" w:sz="0" w:space="0" w:color="auto"/>
        <w:left w:val="none" w:sz="0" w:space="0" w:color="auto"/>
        <w:bottom w:val="none" w:sz="0" w:space="0" w:color="auto"/>
        <w:right w:val="none" w:sz="0" w:space="0" w:color="auto"/>
      </w:divBdr>
    </w:div>
    <w:div w:id="451562579">
      <w:bodyDiv w:val="1"/>
      <w:marLeft w:val="0"/>
      <w:marRight w:val="0"/>
      <w:marTop w:val="0"/>
      <w:marBottom w:val="0"/>
      <w:divBdr>
        <w:top w:val="none" w:sz="0" w:space="0" w:color="auto"/>
        <w:left w:val="none" w:sz="0" w:space="0" w:color="auto"/>
        <w:bottom w:val="none" w:sz="0" w:space="0" w:color="auto"/>
        <w:right w:val="none" w:sz="0" w:space="0" w:color="auto"/>
      </w:divBdr>
      <w:divsChild>
        <w:div w:id="1905337554">
          <w:marLeft w:val="0"/>
          <w:marRight w:val="0"/>
          <w:marTop w:val="0"/>
          <w:marBottom w:val="0"/>
          <w:divBdr>
            <w:top w:val="none" w:sz="0" w:space="0" w:color="auto"/>
            <w:left w:val="none" w:sz="0" w:space="0" w:color="auto"/>
            <w:bottom w:val="none" w:sz="0" w:space="0" w:color="auto"/>
            <w:right w:val="none" w:sz="0" w:space="0" w:color="auto"/>
          </w:divBdr>
        </w:div>
      </w:divsChild>
    </w:div>
    <w:div w:id="531043033">
      <w:bodyDiv w:val="1"/>
      <w:marLeft w:val="0"/>
      <w:marRight w:val="0"/>
      <w:marTop w:val="0"/>
      <w:marBottom w:val="0"/>
      <w:divBdr>
        <w:top w:val="none" w:sz="0" w:space="0" w:color="auto"/>
        <w:left w:val="none" w:sz="0" w:space="0" w:color="auto"/>
        <w:bottom w:val="none" w:sz="0" w:space="0" w:color="auto"/>
        <w:right w:val="none" w:sz="0" w:space="0" w:color="auto"/>
      </w:divBdr>
    </w:div>
    <w:div w:id="538394551">
      <w:bodyDiv w:val="1"/>
      <w:marLeft w:val="0"/>
      <w:marRight w:val="0"/>
      <w:marTop w:val="0"/>
      <w:marBottom w:val="0"/>
      <w:divBdr>
        <w:top w:val="none" w:sz="0" w:space="0" w:color="auto"/>
        <w:left w:val="none" w:sz="0" w:space="0" w:color="auto"/>
        <w:bottom w:val="none" w:sz="0" w:space="0" w:color="auto"/>
        <w:right w:val="none" w:sz="0" w:space="0" w:color="auto"/>
      </w:divBdr>
    </w:div>
    <w:div w:id="568922184">
      <w:bodyDiv w:val="1"/>
      <w:marLeft w:val="0"/>
      <w:marRight w:val="0"/>
      <w:marTop w:val="0"/>
      <w:marBottom w:val="0"/>
      <w:divBdr>
        <w:top w:val="none" w:sz="0" w:space="0" w:color="auto"/>
        <w:left w:val="none" w:sz="0" w:space="0" w:color="auto"/>
        <w:bottom w:val="none" w:sz="0" w:space="0" w:color="auto"/>
        <w:right w:val="none" w:sz="0" w:space="0" w:color="auto"/>
      </w:divBdr>
      <w:divsChild>
        <w:div w:id="1867058591">
          <w:marLeft w:val="547"/>
          <w:marRight w:val="0"/>
          <w:marTop w:val="82"/>
          <w:marBottom w:val="120"/>
          <w:divBdr>
            <w:top w:val="none" w:sz="0" w:space="0" w:color="auto"/>
            <w:left w:val="none" w:sz="0" w:space="0" w:color="auto"/>
            <w:bottom w:val="none" w:sz="0" w:space="0" w:color="auto"/>
            <w:right w:val="none" w:sz="0" w:space="0" w:color="auto"/>
          </w:divBdr>
        </w:div>
        <w:div w:id="817650652">
          <w:marLeft w:val="547"/>
          <w:marRight w:val="0"/>
          <w:marTop w:val="82"/>
          <w:marBottom w:val="120"/>
          <w:divBdr>
            <w:top w:val="none" w:sz="0" w:space="0" w:color="auto"/>
            <w:left w:val="none" w:sz="0" w:space="0" w:color="auto"/>
            <w:bottom w:val="none" w:sz="0" w:space="0" w:color="auto"/>
            <w:right w:val="none" w:sz="0" w:space="0" w:color="auto"/>
          </w:divBdr>
        </w:div>
        <w:div w:id="872229964">
          <w:marLeft w:val="547"/>
          <w:marRight w:val="0"/>
          <w:marTop w:val="82"/>
          <w:marBottom w:val="120"/>
          <w:divBdr>
            <w:top w:val="none" w:sz="0" w:space="0" w:color="auto"/>
            <w:left w:val="none" w:sz="0" w:space="0" w:color="auto"/>
            <w:bottom w:val="none" w:sz="0" w:space="0" w:color="auto"/>
            <w:right w:val="none" w:sz="0" w:space="0" w:color="auto"/>
          </w:divBdr>
        </w:div>
        <w:div w:id="1279989406">
          <w:marLeft w:val="547"/>
          <w:marRight w:val="0"/>
          <w:marTop w:val="82"/>
          <w:marBottom w:val="120"/>
          <w:divBdr>
            <w:top w:val="none" w:sz="0" w:space="0" w:color="auto"/>
            <w:left w:val="none" w:sz="0" w:space="0" w:color="auto"/>
            <w:bottom w:val="none" w:sz="0" w:space="0" w:color="auto"/>
            <w:right w:val="none" w:sz="0" w:space="0" w:color="auto"/>
          </w:divBdr>
        </w:div>
        <w:div w:id="1345672866">
          <w:marLeft w:val="547"/>
          <w:marRight w:val="0"/>
          <w:marTop w:val="82"/>
          <w:marBottom w:val="120"/>
          <w:divBdr>
            <w:top w:val="none" w:sz="0" w:space="0" w:color="auto"/>
            <w:left w:val="none" w:sz="0" w:space="0" w:color="auto"/>
            <w:bottom w:val="none" w:sz="0" w:space="0" w:color="auto"/>
            <w:right w:val="none" w:sz="0" w:space="0" w:color="auto"/>
          </w:divBdr>
        </w:div>
        <w:div w:id="404032072">
          <w:marLeft w:val="547"/>
          <w:marRight w:val="0"/>
          <w:marTop w:val="82"/>
          <w:marBottom w:val="120"/>
          <w:divBdr>
            <w:top w:val="none" w:sz="0" w:space="0" w:color="auto"/>
            <w:left w:val="none" w:sz="0" w:space="0" w:color="auto"/>
            <w:bottom w:val="none" w:sz="0" w:space="0" w:color="auto"/>
            <w:right w:val="none" w:sz="0" w:space="0" w:color="auto"/>
          </w:divBdr>
        </w:div>
        <w:div w:id="1710953669">
          <w:marLeft w:val="547"/>
          <w:marRight w:val="0"/>
          <w:marTop w:val="82"/>
          <w:marBottom w:val="120"/>
          <w:divBdr>
            <w:top w:val="none" w:sz="0" w:space="0" w:color="auto"/>
            <w:left w:val="none" w:sz="0" w:space="0" w:color="auto"/>
            <w:bottom w:val="none" w:sz="0" w:space="0" w:color="auto"/>
            <w:right w:val="none" w:sz="0" w:space="0" w:color="auto"/>
          </w:divBdr>
        </w:div>
        <w:div w:id="1954089428">
          <w:marLeft w:val="547"/>
          <w:marRight w:val="0"/>
          <w:marTop w:val="82"/>
          <w:marBottom w:val="120"/>
          <w:divBdr>
            <w:top w:val="none" w:sz="0" w:space="0" w:color="auto"/>
            <w:left w:val="none" w:sz="0" w:space="0" w:color="auto"/>
            <w:bottom w:val="none" w:sz="0" w:space="0" w:color="auto"/>
            <w:right w:val="none" w:sz="0" w:space="0" w:color="auto"/>
          </w:divBdr>
        </w:div>
      </w:divsChild>
    </w:div>
    <w:div w:id="1016274776">
      <w:bodyDiv w:val="1"/>
      <w:marLeft w:val="0"/>
      <w:marRight w:val="0"/>
      <w:marTop w:val="0"/>
      <w:marBottom w:val="0"/>
      <w:divBdr>
        <w:top w:val="none" w:sz="0" w:space="0" w:color="auto"/>
        <w:left w:val="none" w:sz="0" w:space="0" w:color="auto"/>
        <w:bottom w:val="none" w:sz="0" w:space="0" w:color="auto"/>
        <w:right w:val="none" w:sz="0" w:space="0" w:color="auto"/>
      </w:divBdr>
    </w:div>
    <w:div w:id="1034382278">
      <w:bodyDiv w:val="1"/>
      <w:marLeft w:val="0"/>
      <w:marRight w:val="0"/>
      <w:marTop w:val="0"/>
      <w:marBottom w:val="0"/>
      <w:divBdr>
        <w:top w:val="none" w:sz="0" w:space="0" w:color="auto"/>
        <w:left w:val="none" w:sz="0" w:space="0" w:color="auto"/>
        <w:bottom w:val="none" w:sz="0" w:space="0" w:color="auto"/>
        <w:right w:val="none" w:sz="0" w:space="0" w:color="auto"/>
      </w:divBdr>
    </w:div>
    <w:div w:id="1177889564">
      <w:bodyDiv w:val="1"/>
      <w:marLeft w:val="0"/>
      <w:marRight w:val="0"/>
      <w:marTop w:val="0"/>
      <w:marBottom w:val="0"/>
      <w:divBdr>
        <w:top w:val="none" w:sz="0" w:space="0" w:color="auto"/>
        <w:left w:val="none" w:sz="0" w:space="0" w:color="auto"/>
        <w:bottom w:val="none" w:sz="0" w:space="0" w:color="auto"/>
        <w:right w:val="none" w:sz="0" w:space="0" w:color="auto"/>
      </w:divBdr>
    </w:div>
    <w:div w:id="1212308931">
      <w:bodyDiv w:val="1"/>
      <w:marLeft w:val="0"/>
      <w:marRight w:val="0"/>
      <w:marTop w:val="0"/>
      <w:marBottom w:val="0"/>
      <w:divBdr>
        <w:top w:val="none" w:sz="0" w:space="0" w:color="auto"/>
        <w:left w:val="none" w:sz="0" w:space="0" w:color="auto"/>
        <w:bottom w:val="none" w:sz="0" w:space="0" w:color="auto"/>
        <w:right w:val="none" w:sz="0" w:space="0" w:color="auto"/>
      </w:divBdr>
    </w:div>
    <w:div w:id="1309431356">
      <w:bodyDiv w:val="1"/>
      <w:marLeft w:val="0"/>
      <w:marRight w:val="0"/>
      <w:marTop w:val="0"/>
      <w:marBottom w:val="0"/>
      <w:divBdr>
        <w:top w:val="none" w:sz="0" w:space="0" w:color="auto"/>
        <w:left w:val="none" w:sz="0" w:space="0" w:color="auto"/>
        <w:bottom w:val="none" w:sz="0" w:space="0" w:color="auto"/>
        <w:right w:val="none" w:sz="0" w:space="0" w:color="auto"/>
      </w:divBdr>
    </w:div>
    <w:div w:id="1512573255">
      <w:bodyDiv w:val="1"/>
      <w:marLeft w:val="0"/>
      <w:marRight w:val="0"/>
      <w:marTop w:val="0"/>
      <w:marBottom w:val="0"/>
      <w:divBdr>
        <w:top w:val="none" w:sz="0" w:space="0" w:color="auto"/>
        <w:left w:val="none" w:sz="0" w:space="0" w:color="auto"/>
        <w:bottom w:val="none" w:sz="0" w:space="0" w:color="auto"/>
        <w:right w:val="none" w:sz="0" w:space="0" w:color="auto"/>
      </w:divBdr>
    </w:div>
    <w:div w:id="1711491589">
      <w:bodyDiv w:val="1"/>
      <w:marLeft w:val="0"/>
      <w:marRight w:val="0"/>
      <w:marTop w:val="0"/>
      <w:marBottom w:val="0"/>
      <w:divBdr>
        <w:top w:val="none" w:sz="0" w:space="0" w:color="auto"/>
        <w:left w:val="none" w:sz="0" w:space="0" w:color="auto"/>
        <w:bottom w:val="none" w:sz="0" w:space="0" w:color="auto"/>
        <w:right w:val="none" w:sz="0" w:space="0" w:color="auto"/>
      </w:divBdr>
    </w:div>
    <w:div w:id="1832139451">
      <w:bodyDiv w:val="1"/>
      <w:marLeft w:val="0"/>
      <w:marRight w:val="0"/>
      <w:marTop w:val="0"/>
      <w:marBottom w:val="0"/>
      <w:divBdr>
        <w:top w:val="none" w:sz="0" w:space="0" w:color="auto"/>
        <w:left w:val="none" w:sz="0" w:space="0" w:color="auto"/>
        <w:bottom w:val="none" w:sz="0" w:space="0" w:color="auto"/>
        <w:right w:val="none" w:sz="0" w:space="0" w:color="auto"/>
      </w:divBdr>
    </w:div>
    <w:div w:id="1931885294">
      <w:bodyDiv w:val="1"/>
      <w:marLeft w:val="0"/>
      <w:marRight w:val="0"/>
      <w:marTop w:val="0"/>
      <w:marBottom w:val="0"/>
      <w:divBdr>
        <w:top w:val="none" w:sz="0" w:space="0" w:color="auto"/>
        <w:left w:val="none" w:sz="0" w:space="0" w:color="auto"/>
        <w:bottom w:val="none" w:sz="0" w:space="0" w:color="auto"/>
        <w:right w:val="none" w:sz="0" w:space="0" w:color="auto"/>
      </w:divBdr>
    </w:div>
    <w:div w:id="2068604797">
      <w:bodyDiv w:val="1"/>
      <w:marLeft w:val="0"/>
      <w:marRight w:val="0"/>
      <w:marTop w:val="0"/>
      <w:marBottom w:val="0"/>
      <w:divBdr>
        <w:top w:val="none" w:sz="0" w:space="0" w:color="auto"/>
        <w:left w:val="none" w:sz="0" w:space="0" w:color="auto"/>
        <w:bottom w:val="none" w:sz="0" w:space="0" w:color="auto"/>
        <w:right w:val="none" w:sz="0" w:space="0" w:color="auto"/>
      </w:divBdr>
    </w:div>
    <w:div w:id="21122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0C1F0-D0D1-446E-8BB8-52696114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Elliott</dc:creator>
  <cp:lastModifiedBy>Julie Dickson</cp:lastModifiedBy>
  <cp:revision>4</cp:revision>
  <cp:lastPrinted>2020-03-25T17:14:00Z</cp:lastPrinted>
  <dcterms:created xsi:type="dcterms:W3CDTF">2021-09-09T15:09:00Z</dcterms:created>
  <dcterms:modified xsi:type="dcterms:W3CDTF">2021-09-10T08:08:00Z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Name">
    <vt:lpwstr>OFFICIAL</vt:lpwstr>
  </property>
  <property fmtid="{D5CDD505-2E9C-101B-9397-08002B2CF9AE}" pid="4" name="ClassificationMarking">
    <vt:lpwstr>OFFICIAL</vt:lpwstr>
  </property>
  <property fmtid="{D5CDD505-2E9C-101B-9397-08002B2CF9AE}" pid="5" name="ClassificationMadeBy">
    <vt:lpwstr>SPNET\1485325</vt:lpwstr>
  </property>
  <property fmtid="{D5CDD505-2E9C-101B-9397-08002B2CF9AE}" pid="6" name="ClassificationMadeExternally">
    <vt:lpwstr>No</vt:lpwstr>
  </property>
  <property fmtid="{D5CDD505-2E9C-101B-9397-08002B2CF9AE}" pid="7" name="ClassificationMadeOn">
    <vt:filetime>2020-08-02T11:51:52Z</vt:filetime>
  </property>
</Properties>
</file>